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C3" w:rsidRDefault="00B13F9F">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D32A2A" w:rsidRPr="0054534E" w:rsidRDefault="00D32A2A" w:rsidP="00D32A2A">
      <w:pPr>
        <w:pStyle w:val="Title"/>
        <w:spacing w:before="0"/>
        <w:rPr>
          <w:sz w:val="32"/>
          <w:szCs w:val="24"/>
        </w:rPr>
      </w:pPr>
      <w:r w:rsidRPr="0054534E">
        <w:rPr>
          <w:sz w:val="32"/>
          <w:szCs w:val="24"/>
        </w:rPr>
        <w:t xml:space="preserve">CIVE </w:t>
      </w:r>
      <w:r>
        <w:rPr>
          <w:sz w:val="32"/>
          <w:szCs w:val="24"/>
        </w:rPr>
        <w:t>5373</w:t>
      </w:r>
      <w:r w:rsidRPr="0054534E">
        <w:rPr>
          <w:sz w:val="32"/>
          <w:szCs w:val="24"/>
        </w:rPr>
        <w:t xml:space="preserve"> </w:t>
      </w:r>
      <w:r>
        <w:rPr>
          <w:sz w:val="32"/>
          <w:szCs w:val="24"/>
        </w:rPr>
        <w:t>Transportation Planning &amp; Engineering</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Content>
          <w:r w:rsidR="005C03CF">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Content>
          <w:r w:rsidR="005C03CF">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Content>
          <w:r w:rsidR="00696B94">
            <w:rPr>
              <w:b/>
              <w:szCs w:val="24"/>
            </w:rPr>
            <w:t>Dulaski</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696B94">
        <w:rPr>
          <w:color w:val="A6A6A6" w:themeColor="background1" w:themeShade="A6"/>
          <w:szCs w:val="24"/>
        </w:rPr>
        <w:t>05</w:t>
      </w:r>
      <w:r w:rsidR="006046F9">
        <w:rPr>
          <w:color w:val="A6A6A6" w:themeColor="background1" w:themeShade="A6"/>
          <w:szCs w:val="24"/>
        </w:rPr>
        <w:t>/</w:t>
      </w:r>
      <w:r w:rsidR="00696B94">
        <w:rPr>
          <w:color w:val="A6A6A6" w:themeColor="background1" w:themeShade="A6"/>
          <w:szCs w:val="24"/>
        </w:rPr>
        <w:t>28</w:t>
      </w:r>
      <w:r w:rsidR="006046F9">
        <w:rPr>
          <w:color w:val="A6A6A6" w:themeColor="background1" w:themeShade="A6"/>
          <w:szCs w:val="24"/>
        </w:rPr>
        <w:t>/</w:t>
      </w:r>
      <w:r w:rsidR="00696B94">
        <w:rPr>
          <w:color w:val="A6A6A6" w:themeColor="background1" w:themeShade="A6"/>
          <w:szCs w:val="24"/>
        </w:rPr>
        <w:t>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78697B" w:rsidRPr="0083313C" w:rsidRDefault="0078697B" w:rsidP="0078697B">
      <w:pPr>
        <w:pStyle w:val="ListParagraph"/>
        <w:numPr>
          <w:ilvl w:val="0"/>
          <w:numId w:val="14"/>
        </w:numPr>
        <w:rPr>
          <w:sz w:val="20"/>
          <w:szCs w:val="24"/>
        </w:rPr>
      </w:pPr>
      <w:r>
        <w:rPr>
          <w:sz w:val="20"/>
          <w:szCs w:val="24"/>
        </w:rPr>
        <w:t xml:space="preserve">Grade summaries will be based on exams </w:t>
      </w:r>
      <w:r w:rsidR="00D32A2A">
        <w:rPr>
          <w:sz w:val="20"/>
          <w:szCs w:val="24"/>
        </w:rPr>
        <w:t>and possibly on a</w:t>
      </w:r>
      <w:r>
        <w:rPr>
          <w:sz w:val="20"/>
          <w:szCs w:val="24"/>
        </w:rPr>
        <w:t xml:space="preserve"> project, which may have grades for different aspects.</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2F3CDA">
        <w:rPr>
          <w:rFonts w:ascii="Calibri" w:hAnsi="Calibri"/>
          <w:sz w:val="20"/>
          <w:szCs w:val="24"/>
        </w:rPr>
        <w:t>5373</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696B94" w:rsidP="00C21B2B">
            <w:pPr>
              <w:pStyle w:val="BodyText"/>
              <w:keepNext/>
              <w:rPr>
                <w:i w:val="0"/>
                <w:sz w:val="20"/>
              </w:rPr>
            </w:pPr>
            <w:r>
              <w:rPr>
                <w:i w:val="0"/>
                <w:sz w:val="20"/>
              </w:rPr>
              <w:t>I removed the traffic calming portion of the class.  Students that took Traffic Engineering and Transportation Analysis and Engineering had expressed concerns about overlapping material.  After review with Professor Furth, we decided that I would remove the section on traffic calming.</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54534E" w:rsidP="00D00030">
            <w:pPr>
              <w:pStyle w:val="BodyText"/>
              <w:rPr>
                <w:i w:val="0"/>
                <w:sz w:val="20"/>
              </w:rPr>
            </w:pP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54534E" w:rsidP="00D00030">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696B94" w:rsidP="00E23331">
            <w:pPr>
              <w:pStyle w:val="BodyText"/>
              <w:keepNext/>
              <w:rPr>
                <w:i w:val="0"/>
              </w:rPr>
            </w:pPr>
            <w:r>
              <w:rPr>
                <w:i w:val="0"/>
              </w:rPr>
              <w:t>“</w:t>
            </w:r>
            <w:r w:rsidRPr="00696B94">
              <w:rPr>
                <w:i w:val="0"/>
              </w:rPr>
              <w:t>individual presentations took up too much time with 50+ people in the class”</w:t>
            </w:r>
          </w:p>
        </w:tc>
        <w:tc>
          <w:tcPr>
            <w:tcW w:w="6408" w:type="dxa"/>
          </w:tcPr>
          <w:p w:rsidR="00BF2C06" w:rsidRDefault="00696B94" w:rsidP="00E23331">
            <w:pPr>
              <w:pStyle w:val="BodyText"/>
              <w:keepNext/>
              <w:rPr>
                <w:i w:val="0"/>
              </w:rPr>
            </w:pPr>
            <w:r>
              <w:rPr>
                <w:i w:val="0"/>
              </w:rPr>
              <w:t>Due to the class size (49 on-campus), the individual presentations did take up a significant portion of the class time.  Recommendation – add a section that will be used only for presentations late in the semester.</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BF2C06" w:rsidP="00E23331">
            <w:pPr>
              <w:pStyle w:val="BodyText"/>
              <w:rPr>
                <w:i w:val="0"/>
              </w:rPr>
            </w:pPr>
          </w:p>
        </w:tc>
        <w:tc>
          <w:tcPr>
            <w:tcW w:w="6408" w:type="dxa"/>
          </w:tcPr>
          <w:p w:rsidR="00BF2C06" w:rsidRDefault="00BF2C06" w:rsidP="00E23331">
            <w:pPr>
              <w:pStyle w:val="BodyText"/>
              <w:rPr>
                <w:i w:val="0"/>
              </w:rPr>
            </w:pPr>
          </w:p>
        </w:tc>
      </w:tr>
      <w:tr w:rsidR="00BF2C06" w:rsidTr="00E23331">
        <w:tc>
          <w:tcPr>
            <w:tcW w:w="468" w:type="dxa"/>
          </w:tcPr>
          <w:p w:rsidR="00BF2C06" w:rsidRDefault="00BF2C06" w:rsidP="00E23331">
            <w:pPr>
              <w:pStyle w:val="BodyText"/>
              <w:keepNext/>
              <w:rPr>
                <w:i w:val="0"/>
              </w:rPr>
            </w:pPr>
            <w:r>
              <w:rPr>
                <w:i w:val="0"/>
              </w:rPr>
              <w:t>3.</w:t>
            </w:r>
          </w:p>
        </w:tc>
        <w:tc>
          <w:tcPr>
            <w:tcW w:w="2700" w:type="dxa"/>
          </w:tcPr>
          <w:p w:rsidR="00BF2C06" w:rsidRDefault="00BF2C06" w:rsidP="00E23331">
            <w:pPr>
              <w:pStyle w:val="BodyText"/>
              <w:rPr>
                <w:i w:val="0"/>
              </w:rPr>
            </w:pPr>
          </w:p>
        </w:tc>
        <w:tc>
          <w:tcPr>
            <w:tcW w:w="6408" w:type="dxa"/>
          </w:tcPr>
          <w:p w:rsidR="00BF2C06" w:rsidRDefault="00BF2C06" w:rsidP="00E23331">
            <w:pPr>
              <w:pStyle w:val="BodyText"/>
              <w:rPr>
                <w:i w:val="0"/>
              </w:rPr>
            </w:pPr>
          </w:p>
        </w:tc>
      </w:tr>
    </w:tbl>
    <w:p w:rsidR="00D000CB" w:rsidRPr="00133085" w:rsidRDefault="00D000CB" w:rsidP="00EF70EF">
      <w:pPr>
        <w:rPr>
          <w:b/>
        </w:rPr>
      </w:pPr>
    </w:p>
    <w:p w:rsidR="00301981" w:rsidRDefault="00301981" w:rsidP="00EF70EF">
      <w:pPr>
        <w:rPr>
          <w:b/>
        </w:rPr>
      </w:pPr>
    </w:p>
    <w:p w:rsidR="00142060" w:rsidRPr="00FA3256" w:rsidRDefault="0054534E" w:rsidP="00C21B2B">
      <w:pPr>
        <w:keepNext/>
        <w:rPr>
          <w:i/>
        </w:rPr>
      </w:pPr>
      <w:r w:rsidRPr="0054534E">
        <w:rPr>
          <w:b/>
        </w:rPr>
        <w:t xml:space="preserve">3. </w:t>
      </w:r>
      <w:r w:rsidR="00142060" w:rsidRPr="0054534E">
        <w:rPr>
          <w:b/>
        </w:rPr>
        <w:t>Student questionnaire summary</w:t>
      </w:r>
      <w:r w:rsidR="00FA3256">
        <w:rPr>
          <w:b/>
        </w:rPr>
        <w:t xml:space="preserve"> </w:t>
      </w:r>
      <w:r w:rsidR="00FA3256">
        <w:rPr>
          <w:i/>
        </w:rPr>
        <w:t>(does not apply)</w:t>
      </w:r>
    </w:p>
    <w:p w:rsidR="009B07DB" w:rsidRDefault="009B07DB" w:rsidP="00FA3256">
      <w:pPr>
        <w:rPr>
          <w:b/>
        </w:rPr>
      </w:pPr>
    </w:p>
    <w:p w:rsidR="00A9220C" w:rsidRPr="00142060" w:rsidRDefault="0054534E" w:rsidP="002A2CDE">
      <w:pPr>
        <w:keepNext/>
        <w:rPr>
          <w:b/>
        </w:rPr>
      </w:pPr>
      <w:r>
        <w:rPr>
          <w:b/>
        </w:rPr>
        <w:lastRenderedPageBreak/>
        <w:t>4</w:t>
      </w:r>
      <w:r w:rsidR="00142060" w:rsidRPr="00142060">
        <w:rPr>
          <w:b/>
        </w:rPr>
        <w:t xml:space="preserve">. </w:t>
      </w:r>
      <w:r w:rsidR="00A9220C" w:rsidRPr="00142060">
        <w:rPr>
          <w:b/>
        </w:rPr>
        <w:t>Grade Summary</w:t>
      </w:r>
    </w:p>
    <w:tbl>
      <w:tblPr>
        <w:tblStyle w:val="TableGrid"/>
        <w:tblW w:w="0" w:type="auto"/>
        <w:tblLook w:val="04A0"/>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460E3E" w:rsidTr="00460E3E">
        <w:tc>
          <w:tcPr>
            <w:tcW w:w="1063" w:type="dxa"/>
          </w:tcPr>
          <w:p w:rsidR="00460E3E" w:rsidRPr="00E35BD2" w:rsidRDefault="00460E3E" w:rsidP="00F97AEF">
            <w:pPr>
              <w:keepNext/>
              <w:rPr>
                <w:sz w:val="20"/>
              </w:rPr>
            </w:pPr>
            <w:r>
              <w:rPr>
                <w:sz w:val="20"/>
              </w:rPr>
              <w:t>M.1</w:t>
            </w:r>
          </w:p>
        </w:tc>
        <w:tc>
          <w:tcPr>
            <w:tcW w:w="2285" w:type="dxa"/>
            <w:vAlign w:val="bottom"/>
          </w:tcPr>
          <w:p w:rsidR="00460E3E" w:rsidRPr="000A7081" w:rsidRDefault="00460E3E" w:rsidP="000A7081">
            <w:pPr>
              <w:jc w:val="center"/>
              <w:rPr>
                <w:sz w:val="20"/>
              </w:rPr>
            </w:pPr>
            <w:r w:rsidRPr="000A7081">
              <w:rPr>
                <w:sz w:val="20"/>
              </w:rPr>
              <w:t>Traffic Flow Theory</w:t>
            </w:r>
          </w:p>
        </w:tc>
        <w:tc>
          <w:tcPr>
            <w:tcW w:w="1080" w:type="dxa"/>
          </w:tcPr>
          <w:p w:rsidR="00460E3E" w:rsidRPr="009B07DB" w:rsidRDefault="0019766C" w:rsidP="000A7081">
            <w:pPr>
              <w:jc w:val="center"/>
              <w:rPr>
                <w:sz w:val="20"/>
              </w:rPr>
            </w:pPr>
            <w:r>
              <w:rPr>
                <w:sz w:val="20"/>
              </w:rPr>
              <w:t>100</w:t>
            </w:r>
          </w:p>
        </w:tc>
        <w:tc>
          <w:tcPr>
            <w:tcW w:w="1283" w:type="dxa"/>
          </w:tcPr>
          <w:p w:rsidR="00460E3E" w:rsidRPr="009B07DB" w:rsidRDefault="000A7081" w:rsidP="000A7081">
            <w:pPr>
              <w:jc w:val="center"/>
              <w:rPr>
                <w:sz w:val="20"/>
              </w:rPr>
            </w:pPr>
            <w:r w:rsidRPr="000A7081">
              <w:rPr>
                <w:sz w:val="20"/>
              </w:rPr>
              <w:t>100</w:t>
            </w:r>
          </w:p>
        </w:tc>
        <w:tc>
          <w:tcPr>
            <w:tcW w:w="3865" w:type="dxa"/>
          </w:tcPr>
          <w:p w:rsidR="00460E3E" w:rsidRPr="009B07DB" w:rsidRDefault="00460E3E" w:rsidP="002A2CDE">
            <w:pPr>
              <w:keepNext/>
              <w:rPr>
                <w:sz w:val="20"/>
              </w:rPr>
            </w:pPr>
          </w:p>
        </w:tc>
      </w:tr>
      <w:tr w:rsidR="00460E3E" w:rsidTr="00460E3E">
        <w:tc>
          <w:tcPr>
            <w:tcW w:w="1063" w:type="dxa"/>
          </w:tcPr>
          <w:p w:rsidR="00460E3E" w:rsidRPr="00E35BD2" w:rsidRDefault="00460E3E" w:rsidP="00F97AEF">
            <w:pPr>
              <w:keepNext/>
              <w:rPr>
                <w:sz w:val="20"/>
              </w:rPr>
            </w:pPr>
            <w:r>
              <w:rPr>
                <w:sz w:val="20"/>
              </w:rPr>
              <w:t>M.2</w:t>
            </w:r>
          </w:p>
        </w:tc>
        <w:tc>
          <w:tcPr>
            <w:tcW w:w="2285" w:type="dxa"/>
            <w:vAlign w:val="bottom"/>
          </w:tcPr>
          <w:p w:rsidR="00460E3E" w:rsidRPr="000A7081" w:rsidRDefault="00460E3E" w:rsidP="000A7081">
            <w:pPr>
              <w:jc w:val="center"/>
              <w:rPr>
                <w:sz w:val="20"/>
              </w:rPr>
            </w:pPr>
            <w:r w:rsidRPr="000A7081">
              <w:rPr>
                <w:sz w:val="20"/>
              </w:rPr>
              <w:t>Traffic Engineering</w:t>
            </w:r>
          </w:p>
        </w:tc>
        <w:tc>
          <w:tcPr>
            <w:tcW w:w="1080" w:type="dxa"/>
          </w:tcPr>
          <w:p w:rsidR="00460E3E" w:rsidRPr="009B07DB" w:rsidRDefault="0019766C" w:rsidP="000A7081">
            <w:pPr>
              <w:jc w:val="center"/>
              <w:rPr>
                <w:sz w:val="20"/>
              </w:rPr>
            </w:pPr>
            <w:r>
              <w:rPr>
                <w:sz w:val="20"/>
              </w:rPr>
              <w:t>83</w:t>
            </w:r>
          </w:p>
        </w:tc>
        <w:tc>
          <w:tcPr>
            <w:tcW w:w="1283" w:type="dxa"/>
          </w:tcPr>
          <w:p w:rsidR="00460E3E" w:rsidRPr="009B07DB" w:rsidRDefault="000A7081" w:rsidP="000A7081">
            <w:pPr>
              <w:keepNext/>
              <w:jc w:val="center"/>
              <w:rPr>
                <w:sz w:val="20"/>
              </w:rPr>
            </w:pPr>
            <w:r>
              <w:rPr>
                <w:sz w:val="20"/>
              </w:rPr>
              <w:t>67</w:t>
            </w:r>
          </w:p>
        </w:tc>
        <w:tc>
          <w:tcPr>
            <w:tcW w:w="3865" w:type="dxa"/>
          </w:tcPr>
          <w:p w:rsidR="00460E3E" w:rsidRPr="009B07DB" w:rsidRDefault="00460E3E" w:rsidP="002A2CDE">
            <w:pPr>
              <w:keepNext/>
              <w:rPr>
                <w:sz w:val="20"/>
              </w:rPr>
            </w:pPr>
          </w:p>
        </w:tc>
      </w:tr>
      <w:tr w:rsidR="00460E3E" w:rsidTr="00460E3E">
        <w:tc>
          <w:tcPr>
            <w:tcW w:w="1063" w:type="dxa"/>
          </w:tcPr>
          <w:p w:rsidR="00460E3E" w:rsidRPr="00E35BD2" w:rsidRDefault="00460E3E" w:rsidP="00F97AEF">
            <w:pPr>
              <w:rPr>
                <w:sz w:val="20"/>
              </w:rPr>
            </w:pPr>
            <w:r>
              <w:rPr>
                <w:sz w:val="20"/>
              </w:rPr>
              <w:t>M.3</w:t>
            </w:r>
          </w:p>
        </w:tc>
        <w:tc>
          <w:tcPr>
            <w:tcW w:w="2285" w:type="dxa"/>
            <w:vAlign w:val="bottom"/>
          </w:tcPr>
          <w:p w:rsidR="00460E3E" w:rsidRPr="000A7081" w:rsidRDefault="00460E3E" w:rsidP="000A7081">
            <w:pPr>
              <w:jc w:val="center"/>
              <w:rPr>
                <w:sz w:val="20"/>
              </w:rPr>
            </w:pPr>
            <w:r w:rsidRPr="000A7081">
              <w:rPr>
                <w:sz w:val="20"/>
              </w:rPr>
              <w:t>Traffic Engineering</w:t>
            </w:r>
          </w:p>
        </w:tc>
        <w:tc>
          <w:tcPr>
            <w:tcW w:w="1080" w:type="dxa"/>
          </w:tcPr>
          <w:p w:rsidR="00460E3E" w:rsidRPr="009B07DB" w:rsidRDefault="0019766C" w:rsidP="000A7081">
            <w:pPr>
              <w:jc w:val="center"/>
              <w:rPr>
                <w:sz w:val="20"/>
              </w:rPr>
            </w:pPr>
            <w:r>
              <w:rPr>
                <w:sz w:val="20"/>
              </w:rPr>
              <w:t>98</w:t>
            </w:r>
          </w:p>
        </w:tc>
        <w:tc>
          <w:tcPr>
            <w:tcW w:w="1283" w:type="dxa"/>
          </w:tcPr>
          <w:p w:rsidR="00460E3E" w:rsidRPr="009B07DB" w:rsidRDefault="000A7081" w:rsidP="000A7081">
            <w:pPr>
              <w:jc w:val="center"/>
              <w:rPr>
                <w:sz w:val="20"/>
              </w:rPr>
            </w:pPr>
            <w:r>
              <w:rPr>
                <w:sz w:val="20"/>
              </w:rPr>
              <w:t>98</w:t>
            </w:r>
          </w:p>
        </w:tc>
        <w:tc>
          <w:tcPr>
            <w:tcW w:w="3865" w:type="dxa"/>
          </w:tcPr>
          <w:p w:rsidR="00460E3E" w:rsidRPr="009B07DB" w:rsidRDefault="00460E3E" w:rsidP="00D00030">
            <w:pPr>
              <w:rPr>
                <w:sz w:val="20"/>
              </w:rPr>
            </w:pPr>
          </w:p>
        </w:tc>
      </w:tr>
      <w:tr w:rsidR="00460E3E" w:rsidTr="00460E3E">
        <w:tc>
          <w:tcPr>
            <w:tcW w:w="1063" w:type="dxa"/>
          </w:tcPr>
          <w:p w:rsidR="00460E3E" w:rsidRPr="00E35BD2" w:rsidRDefault="00460E3E" w:rsidP="00F97AEF">
            <w:pPr>
              <w:rPr>
                <w:sz w:val="20"/>
              </w:rPr>
            </w:pPr>
            <w:r>
              <w:rPr>
                <w:sz w:val="20"/>
              </w:rPr>
              <w:t>M.4</w:t>
            </w:r>
          </w:p>
        </w:tc>
        <w:tc>
          <w:tcPr>
            <w:tcW w:w="2285" w:type="dxa"/>
            <w:vAlign w:val="bottom"/>
          </w:tcPr>
          <w:p w:rsidR="00460E3E" w:rsidRPr="000A7081" w:rsidRDefault="00460E3E" w:rsidP="000A7081">
            <w:pPr>
              <w:jc w:val="center"/>
              <w:rPr>
                <w:sz w:val="20"/>
              </w:rPr>
            </w:pPr>
            <w:r w:rsidRPr="000A7081">
              <w:rPr>
                <w:sz w:val="20"/>
              </w:rPr>
              <w:t>Traffic Flow Theory</w:t>
            </w:r>
          </w:p>
        </w:tc>
        <w:tc>
          <w:tcPr>
            <w:tcW w:w="1080" w:type="dxa"/>
          </w:tcPr>
          <w:p w:rsidR="00460E3E" w:rsidRPr="009B07DB" w:rsidRDefault="0019766C" w:rsidP="000A7081">
            <w:pPr>
              <w:jc w:val="center"/>
              <w:rPr>
                <w:sz w:val="20"/>
              </w:rPr>
            </w:pPr>
            <w:r>
              <w:rPr>
                <w:sz w:val="20"/>
              </w:rPr>
              <w:t>89</w:t>
            </w:r>
          </w:p>
        </w:tc>
        <w:tc>
          <w:tcPr>
            <w:tcW w:w="1283" w:type="dxa"/>
          </w:tcPr>
          <w:p w:rsidR="00460E3E" w:rsidRPr="009B07DB" w:rsidRDefault="000A7081" w:rsidP="000A7081">
            <w:pPr>
              <w:jc w:val="center"/>
              <w:rPr>
                <w:sz w:val="20"/>
              </w:rPr>
            </w:pPr>
            <w:r>
              <w:rPr>
                <w:sz w:val="20"/>
              </w:rPr>
              <w:t>88</w:t>
            </w:r>
          </w:p>
        </w:tc>
        <w:tc>
          <w:tcPr>
            <w:tcW w:w="3865" w:type="dxa"/>
          </w:tcPr>
          <w:p w:rsidR="00460E3E" w:rsidRPr="009B07DB" w:rsidRDefault="00460E3E" w:rsidP="00D00030">
            <w:pPr>
              <w:rPr>
                <w:sz w:val="20"/>
              </w:rPr>
            </w:pPr>
          </w:p>
        </w:tc>
      </w:tr>
      <w:tr w:rsidR="00460E3E" w:rsidTr="00460E3E">
        <w:tc>
          <w:tcPr>
            <w:tcW w:w="1063" w:type="dxa"/>
          </w:tcPr>
          <w:p w:rsidR="00460E3E" w:rsidRPr="00E35BD2" w:rsidRDefault="00460E3E" w:rsidP="00460E3E">
            <w:pPr>
              <w:rPr>
                <w:sz w:val="20"/>
              </w:rPr>
            </w:pPr>
            <w:r>
              <w:rPr>
                <w:sz w:val="20"/>
              </w:rPr>
              <w:t>M.5</w:t>
            </w:r>
          </w:p>
        </w:tc>
        <w:tc>
          <w:tcPr>
            <w:tcW w:w="2285" w:type="dxa"/>
            <w:vAlign w:val="bottom"/>
          </w:tcPr>
          <w:p w:rsidR="00460E3E" w:rsidRPr="000A7081" w:rsidRDefault="00460E3E" w:rsidP="000A7081">
            <w:pPr>
              <w:jc w:val="center"/>
              <w:rPr>
                <w:sz w:val="20"/>
              </w:rPr>
            </w:pPr>
            <w:r w:rsidRPr="000A7081">
              <w:rPr>
                <w:sz w:val="20"/>
              </w:rPr>
              <w:t>Traffic Flow Theory</w:t>
            </w:r>
          </w:p>
        </w:tc>
        <w:tc>
          <w:tcPr>
            <w:tcW w:w="1080" w:type="dxa"/>
          </w:tcPr>
          <w:p w:rsidR="00460E3E" w:rsidRPr="009B07DB" w:rsidRDefault="0019766C" w:rsidP="000A7081">
            <w:pPr>
              <w:jc w:val="center"/>
              <w:rPr>
                <w:sz w:val="20"/>
              </w:rPr>
            </w:pPr>
            <w:r>
              <w:rPr>
                <w:sz w:val="20"/>
              </w:rPr>
              <w:t>91</w:t>
            </w:r>
          </w:p>
        </w:tc>
        <w:tc>
          <w:tcPr>
            <w:tcW w:w="1283" w:type="dxa"/>
          </w:tcPr>
          <w:p w:rsidR="00460E3E" w:rsidRPr="009B07DB" w:rsidRDefault="000A7081" w:rsidP="000A7081">
            <w:pPr>
              <w:jc w:val="center"/>
              <w:rPr>
                <w:sz w:val="20"/>
              </w:rPr>
            </w:pPr>
            <w:r>
              <w:rPr>
                <w:sz w:val="20"/>
              </w:rPr>
              <w:t>98</w:t>
            </w:r>
          </w:p>
        </w:tc>
        <w:tc>
          <w:tcPr>
            <w:tcW w:w="3865" w:type="dxa"/>
          </w:tcPr>
          <w:p w:rsidR="00460E3E" w:rsidRPr="009B07DB" w:rsidRDefault="00460E3E" w:rsidP="00D00030">
            <w:pPr>
              <w:rPr>
                <w:sz w:val="20"/>
              </w:rPr>
            </w:pPr>
          </w:p>
        </w:tc>
      </w:tr>
      <w:tr w:rsidR="00460E3E" w:rsidTr="00460E3E">
        <w:tc>
          <w:tcPr>
            <w:tcW w:w="1063" w:type="dxa"/>
          </w:tcPr>
          <w:p w:rsidR="00460E3E" w:rsidRPr="00E35BD2" w:rsidRDefault="00460E3E" w:rsidP="0057750C">
            <w:pPr>
              <w:rPr>
                <w:sz w:val="20"/>
              </w:rPr>
            </w:pPr>
            <w:r>
              <w:rPr>
                <w:sz w:val="20"/>
              </w:rPr>
              <w:t>M.6</w:t>
            </w:r>
          </w:p>
        </w:tc>
        <w:tc>
          <w:tcPr>
            <w:tcW w:w="2285" w:type="dxa"/>
            <w:vAlign w:val="bottom"/>
          </w:tcPr>
          <w:p w:rsidR="00460E3E" w:rsidRPr="000A7081" w:rsidRDefault="00460E3E" w:rsidP="000A7081">
            <w:pPr>
              <w:jc w:val="center"/>
              <w:rPr>
                <w:sz w:val="20"/>
              </w:rPr>
            </w:pPr>
            <w:r w:rsidRPr="000A7081">
              <w:rPr>
                <w:sz w:val="20"/>
              </w:rPr>
              <w:t>Transportation Planning</w:t>
            </w:r>
          </w:p>
        </w:tc>
        <w:tc>
          <w:tcPr>
            <w:tcW w:w="1080" w:type="dxa"/>
          </w:tcPr>
          <w:p w:rsidR="00460E3E" w:rsidRPr="000A7081" w:rsidRDefault="0019766C" w:rsidP="000A7081">
            <w:pPr>
              <w:keepNext/>
              <w:jc w:val="center"/>
              <w:rPr>
                <w:sz w:val="20"/>
              </w:rPr>
            </w:pPr>
            <w:r>
              <w:rPr>
                <w:sz w:val="20"/>
              </w:rPr>
              <w:t>100</w:t>
            </w:r>
          </w:p>
        </w:tc>
        <w:tc>
          <w:tcPr>
            <w:tcW w:w="1283" w:type="dxa"/>
          </w:tcPr>
          <w:p w:rsidR="00460E3E" w:rsidRPr="000A7081" w:rsidRDefault="000A7081" w:rsidP="000A7081">
            <w:pPr>
              <w:keepNext/>
              <w:jc w:val="center"/>
              <w:rPr>
                <w:sz w:val="20"/>
              </w:rPr>
            </w:pPr>
            <w:r w:rsidRPr="000A7081">
              <w:rPr>
                <w:sz w:val="20"/>
              </w:rPr>
              <w:t>100</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M.7</w:t>
            </w:r>
          </w:p>
        </w:tc>
        <w:tc>
          <w:tcPr>
            <w:tcW w:w="2285" w:type="dxa"/>
            <w:vAlign w:val="bottom"/>
          </w:tcPr>
          <w:p w:rsidR="00460E3E" w:rsidRPr="000A7081" w:rsidRDefault="00460E3E" w:rsidP="000A7081">
            <w:pPr>
              <w:jc w:val="center"/>
              <w:rPr>
                <w:sz w:val="20"/>
              </w:rPr>
            </w:pPr>
            <w:r w:rsidRPr="000A7081">
              <w:rPr>
                <w:sz w:val="20"/>
              </w:rPr>
              <w:t>Transportation Planning</w:t>
            </w:r>
          </w:p>
        </w:tc>
        <w:tc>
          <w:tcPr>
            <w:tcW w:w="1080" w:type="dxa"/>
          </w:tcPr>
          <w:p w:rsidR="00460E3E" w:rsidRPr="000A7081" w:rsidRDefault="0019766C" w:rsidP="000A7081">
            <w:pPr>
              <w:keepNext/>
              <w:jc w:val="center"/>
              <w:rPr>
                <w:sz w:val="20"/>
              </w:rPr>
            </w:pPr>
            <w:r>
              <w:rPr>
                <w:sz w:val="20"/>
              </w:rPr>
              <w:t>100</w:t>
            </w:r>
          </w:p>
        </w:tc>
        <w:tc>
          <w:tcPr>
            <w:tcW w:w="1283" w:type="dxa"/>
          </w:tcPr>
          <w:p w:rsidR="000A7081" w:rsidRPr="000A7081" w:rsidRDefault="000A7081" w:rsidP="000A7081">
            <w:pPr>
              <w:keepNext/>
              <w:jc w:val="center"/>
              <w:rPr>
                <w:sz w:val="20"/>
              </w:rPr>
            </w:pPr>
            <w:r w:rsidRPr="000A7081">
              <w:rPr>
                <w:sz w:val="20"/>
              </w:rPr>
              <w:t>100</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M.8</w:t>
            </w:r>
          </w:p>
        </w:tc>
        <w:tc>
          <w:tcPr>
            <w:tcW w:w="2285" w:type="dxa"/>
            <w:vAlign w:val="bottom"/>
          </w:tcPr>
          <w:p w:rsidR="00460E3E" w:rsidRPr="000A7081" w:rsidRDefault="00460E3E" w:rsidP="000A7081">
            <w:pPr>
              <w:jc w:val="center"/>
              <w:rPr>
                <w:sz w:val="20"/>
              </w:rPr>
            </w:pPr>
            <w:r w:rsidRPr="000A7081">
              <w:rPr>
                <w:sz w:val="20"/>
              </w:rPr>
              <w:t>Transportation Planning</w:t>
            </w:r>
          </w:p>
        </w:tc>
        <w:tc>
          <w:tcPr>
            <w:tcW w:w="1080" w:type="dxa"/>
          </w:tcPr>
          <w:p w:rsidR="00460E3E" w:rsidRPr="000A7081" w:rsidRDefault="0019766C" w:rsidP="000A7081">
            <w:pPr>
              <w:keepNext/>
              <w:jc w:val="center"/>
              <w:rPr>
                <w:sz w:val="20"/>
              </w:rPr>
            </w:pPr>
            <w:r>
              <w:rPr>
                <w:sz w:val="20"/>
              </w:rPr>
              <w:t>94</w:t>
            </w:r>
          </w:p>
        </w:tc>
        <w:tc>
          <w:tcPr>
            <w:tcW w:w="1283" w:type="dxa"/>
          </w:tcPr>
          <w:p w:rsidR="00460E3E" w:rsidRPr="000A7081" w:rsidRDefault="000A7081" w:rsidP="000A7081">
            <w:pPr>
              <w:keepNext/>
              <w:jc w:val="center"/>
              <w:rPr>
                <w:sz w:val="20"/>
              </w:rPr>
            </w:pPr>
            <w:r w:rsidRPr="000A7081">
              <w:rPr>
                <w:sz w:val="20"/>
              </w:rPr>
              <w:t>98</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M.9</w:t>
            </w:r>
          </w:p>
        </w:tc>
        <w:tc>
          <w:tcPr>
            <w:tcW w:w="2285" w:type="dxa"/>
            <w:vAlign w:val="bottom"/>
          </w:tcPr>
          <w:p w:rsidR="00460E3E" w:rsidRPr="000A7081" w:rsidRDefault="00460E3E" w:rsidP="000A7081">
            <w:pPr>
              <w:jc w:val="center"/>
              <w:rPr>
                <w:sz w:val="20"/>
              </w:rPr>
            </w:pPr>
            <w:r w:rsidRPr="000A7081">
              <w:rPr>
                <w:sz w:val="20"/>
              </w:rPr>
              <w:t>Transportation Planning</w:t>
            </w:r>
          </w:p>
        </w:tc>
        <w:tc>
          <w:tcPr>
            <w:tcW w:w="1080" w:type="dxa"/>
          </w:tcPr>
          <w:p w:rsidR="00460E3E" w:rsidRPr="000A7081" w:rsidRDefault="0019766C" w:rsidP="000A7081">
            <w:pPr>
              <w:keepNext/>
              <w:jc w:val="center"/>
              <w:rPr>
                <w:sz w:val="20"/>
              </w:rPr>
            </w:pPr>
            <w:r>
              <w:rPr>
                <w:sz w:val="20"/>
              </w:rPr>
              <w:t>99</w:t>
            </w:r>
          </w:p>
        </w:tc>
        <w:tc>
          <w:tcPr>
            <w:tcW w:w="1283" w:type="dxa"/>
          </w:tcPr>
          <w:p w:rsidR="00460E3E" w:rsidRPr="000A7081" w:rsidRDefault="000A7081" w:rsidP="000A7081">
            <w:pPr>
              <w:keepNext/>
              <w:jc w:val="center"/>
              <w:rPr>
                <w:sz w:val="20"/>
              </w:rPr>
            </w:pPr>
            <w:r w:rsidRPr="000A7081">
              <w:rPr>
                <w:sz w:val="20"/>
              </w:rPr>
              <w:t>100</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M.10</w:t>
            </w:r>
          </w:p>
        </w:tc>
        <w:tc>
          <w:tcPr>
            <w:tcW w:w="2285" w:type="dxa"/>
            <w:vAlign w:val="bottom"/>
          </w:tcPr>
          <w:p w:rsidR="00460E3E" w:rsidRPr="000A7081" w:rsidRDefault="00460E3E" w:rsidP="000A7081">
            <w:pPr>
              <w:jc w:val="center"/>
              <w:rPr>
                <w:sz w:val="20"/>
              </w:rPr>
            </w:pPr>
            <w:r w:rsidRPr="000A7081">
              <w:rPr>
                <w:sz w:val="20"/>
              </w:rPr>
              <w:t>Trip Generation</w:t>
            </w:r>
          </w:p>
        </w:tc>
        <w:tc>
          <w:tcPr>
            <w:tcW w:w="1080" w:type="dxa"/>
          </w:tcPr>
          <w:p w:rsidR="00460E3E" w:rsidRPr="000A7081" w:rsidRDefault="0019766C" w:rsidP="000A7081">
            <w:pPr>
              <w:keepNext/>
              <w:jc w:val="center"/>
              <w:rPr>
                <w:sz w:val="20"/>
              </w:rPr>
            </w:pPr>
            <w:r>
              <w:rPr>
                <w:sz w:val="20"/>
              </w:rPr>
              <w:t>90</w:t>
            </w:r>
          </w:p>
        </w:tc>
        <w:tc>
          <w:tcPr>
            <w:tcW w:w="1283" w:type="dxa"/>
          </w:tcPr>
          <w:p w:rsidR="00460E3E" w:rsidRPr="000A7081" w:rsidRDefault="000A7081" w:rsidP="000A7081">
            <w:pPr>
              <w:keepNext/>
              <w:jc w:val="center"/>
              <w:rPr>
                <w:sz w:val="20"/>
              </w:rPr>
            </w:pPr>
            <w:r w:rsidRPr="000A7081">
              <w:rPr>
                <w:sz w:val="20"/>
              </w:rPr>
              <w:t>90</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M.11</w:t>
            </w:r>
          </w:p>
        </w:tc>
        <w:tc>
          <w:tcPr>
            <w:tcW w:w="2285" w:type="dxa"/>
            <w:vAlign w:val="bottom"/>
          </w:tcPr>
          <w:p w:rsidR="00460E3E" w:rsidRPr="000A7081" w:rsidRDefault="00460E3E" w:rsidP="000A7081">
            <w:pPr>
              <w:jc w:val="center"/>
              <w:rPr>
                <w:sz w:val="20"/>
              </w:rPr>
            </w:pPr>
            <w:proofErr w:type="spellStart"/>
            <w:r w:rsidRPr="000A7081">
              <w:rPr>
                <w:sz w:val="20"/>
              </w:rPr>
              <w:t>Logit</w:t>
            </w:r>
            <w:proofErr w:type="spellEnd"/>
            <w:r w:rsidRPr="000A7081">
              <w:rPr>
                <w:sz w:val="20"/>
              </w:rPr>
              <w:t xml:space="preserve"> Models</w:t>
            </w:r>
          </w:p>
        </w:tc>
        <w:tc>
          <w:tcPr>
            <w:tcW w:w="1080" w:type="dxa"/>
          </w:tcPr>
          <w:p w:rsidR="00460E3E" w:rsidRPr="000A7081" w:rsidRDefault="0019766C" w:rsidP="000A7081">
            <w:pPr>
              <w:keepNext/>
              <w:jc w:val="center"/>
              <w:rPr>
                <w:sz w:val="20"/>
              </w:rPr>
            </w:pPr>
            <w:r>
              <w:rPr>
                <w:sz w:val="20"/>
              </w:rPr>
              <w:t>96</w:t>
            </w:r>
          </w:p>
        </w:tc>
        <w:tc>
          <w:tcPr>
            <w:tcW w:w="1283" w:type="dxa"/>
          </w:tcPr>
          <w:p w:rsidR="00460E3E" w:rsidRPr="000A7081" w:rsidRDefault="000A7081" w:rsidP="000A7081">
            <w:pPr>
              <w:keepNext/>
              <w:jc w:val="center"/>
              <w:rPr>
                <w:sz w:val="20"/>
              </w:rPr>
            </w:pPr>
            <w:r w:rsidRPr="000A7081">
              <w:rPr>
                <w:sz w:val="20"/>
              </w:rPr>
              <w:t>96</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M.12</w:t>
            </w:r>
          </w:p>
        </w:tc>
        <w:tc>
          <w:tcPr>
            <w:tcW w:w="2285" w:type="dxa"/>
            <w:vAlign w:val="bottom"/>
          </w:tcPr>
          <w:p w:rsidR="00460E3E" w:rsidRPr="000A7081" w:rsidRDefault="00460E3E" w:rsidP="000A7081">
            <w:pPr>
              <w:jc w:val="center"/>
              <w:rPr>
                <w:sz w:val="20"/>
              </w:rPr>
            </w:pPr>
            <w:proofErr w:type="spellStart"/>
            <w:r w:rsidRPr="000A7081">
              <w:rPr>
                <w:sz w:val="20"/>
              </w:rPr>
              <w:t>Queueing</w:t>
            </w:r>
            <w:proofErr w:type="spellEnd"/>
            <w:r w:rsidRPr="000A7081">
              <w:rPr>
                <w:sz w:val="20"/>
              </w:rPr>
              <w:t xml:space="preserve"> Theory</w:t>
            </w:r>
          </w:p>
        </w:tc>
        <w:tc>
          <w:tcPr>
            <w:tcW w:w="1080" w:type="dxa"/>
          </w:tcPr>
          <w:p w:rsidR="00460E3E" w:rsidRPr="000A7081" w:rsidRDefault="0019766C" w:rsidP="000A7081">
            <w:pPr>
              <w:keepNext/>
              <w:jc w:val="center"/>
              <w:rPr>
                <w:sz w:val="20"/>
              </w:rPr>
            </w:pPr>
            <w:r>
              <w:rPr>
                <w:sz w:val="20"/>
              </w:rPr>
              <w:t>91</w:t>
            </w:r>
          </w:p>
        </w:tc>
        <w:tc>
          <w:tcPr>
            <w:tcW w:w="1283" w:type="dxa"/>
          </w:tcPr>
          <w:p w:rsidR="00460E3E" w:rsidRPr="000A7081" w:rsidRDefault="000A7081" w:rsidP="000A7081">
            <w:pPr>
              <w:keepNext/>
              <w:jc w:val="center"/>
              <w:rPr>
                <w:sz w:val="20"/>
              </w:rPr>
            </w:pPr>
            <w:r w:rsidRPr="000A7081">
              <w:rPr>
                <w:sz w:val="20"/>
              </w:rPr>
              <w:t>92</w:t>
            </w:r>
          </w:p>
        </w:tc>
        <w:tc>
          <w:tcPr>
            <w:tcW w:w="3865" w:type="dxa"/>
          </w:tcPr>
          <w:p w:rsidR="00460E3E" w:rsidRPr="009B07DB" w:rsidRDefault="00460E3E" w:rsidP="00D00030">
            <w:pPr>
              <w:keepNext/>
              <w:jc w:val="center"/>
              <w:rPr>
                <w:b/>
                <w:sz w:val="20"/>
              </w:rPr>
            </w:pPr>
          </w:p>
        </w:tc>
      </w:tr>
      <w:tr w:rsidR="00460E3E" w:rsidTr="00460E3E">
        <w:tc>
          <w:tcPr>
            <w:tcW w:w="1063" w:type="dxa"/>
          </w:tcPr>
          <w:p w:rsidR="00460E3E" w:rsidRDefault="00460E3E" w:rsidP="0057750C">
            <w:pPr>
              <w:rPr>
                <w:sz w:val="20"/>
              </w:rPr>
            </w:pPr>
            <w:r>
              <w:rPr>
                <w:sz w:val="20"/>
              </w:rPr>
              <w:t>M.13</w:t>
            </w:r>
          </w:p>
        </w:tc>
        <w:tc>
          <w:tcPr>
            <w:tcW w:w="2285" w:type="dxa"/>
            <w:vAlign w:val="bottom"/>
          </w:tcPr>
          <w:p w:rsidR="00460E3E" w:rsidRPr="000A7081" w:rsidRDefault="00460E3E" w:rsidP="000A7081">
            <w:pPr>
              <w:jc w:val="center"/>
              <w:rPr>
                <w:sz w:val="20"/>
              </w:rPr>
            </w:pPr>
            <w:r w:rsidRPr="000A7081">
              <w:rPr>
                <w:sz w:val="20"/>
              </w:rPr>
              <w:t>Highway Capacity</w:t>
            </w:r>
          </w:p>
        </w:tc>
        <w:tc>
          <w:tcPr>
            <w:tcW w:w="1080" w:type="dxa"/>
          </w:tcPr>
          <w:p w:rsidR="00460E3E" w:rsidRPr="000A7081" w:rsidRDefault="0019766C" w:rsidP="000A7081">
            <w:pPr>
              <w:keepNext/>
              <w:jc w:val="center"/>
              <w:rPr>
                <w:sz w:val="20"/>
              </w:rPr>
            </w:pPr>
            <w:r>
              <w:rPr>
                <w:sz w:val="20"/>
              </w:rPr>
              <w:t>95</w:t>
            </w:r>
          </w:p>
        </w:tc>
        <w:tc>
          <w:tcPr>
            <w:tcW w:w="1283" w:type="dxa"/>
          </w:tcPr>
          <w:p w:rsidR="00460E3E" w:rsidRPr="000A7081" w:rsidRDefault="000A7081" w:rsidP="000A7081">
            <w:pPr>
              <w:keepNext/>
              <w:jc w:val="center"/>
              <w:rPr>
                <w:sz w:val="20"/>
              </w:rPr>
            </w:pPr>
            <w:r w:rsidRPr="000A7081">
              <w:rPr>
                <w:sz w:val="20"/>
              </w:rPr>
              <w:t>96</w:t>
            </w:r>
          </w:p>
        </w:tc>
        <w:tc>
          <w:tcPr>
            <w:tcW w:w="3865" w:type="dxa"/>
          </w:tcPr>
          <w:p w:rsidR="00460E3E" w:rsidRPr="009B07DB" w:rsidRDefault="00460E3E" w:rsidP="00D00030">
            <w:pPr>
              <w:keepNext/>
              <w:jc w:val="center"/>
              <w:rPr>
                <w:b/>
                <w:sz w:val="20"/>
              </w:rPr>
            </w:pPr>
          </w:p>
        </w:tc>
      </w:tr>
    </w:tbl>
    <w:p w:rsidR="00142060" w:rsidRDefault="00142060" w:rsidP="00A9220C"/>
    <w:tbl>
      <w:tblPr>
        <w:tblStyle w:val="TableGrid"/>
        <w:tblW w:w="0" w:type="auto"/>
        <w:tblLook w:val="04A0"/>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78697B" w:rsidRPr="00E35BD2" w:rsidTr="00D00030">
        <w:tc>
          <w:tcPr>
            <w:tcW w:w="1063" w:type="dxa"/>
          </w:tcPr>
          <w:p w:rsidR="0078697B" w:rsidRPr="00E35BD2" w:rsidRDefault="0078697B" w:rsidP="00F97AEF">
            <w:pPr>
              <w:keepNext/>
              <w:rPr>
                <w:sz w:val="20"/>
              </w:rPr>
            </w:pPr>
            <w:r>
              <w:rPr>
                <w:sz w:val="20"/>
              </w:rPr>
              <w:t>F.1</w:t>
            </w:r>
          </w:p>
        </w:tc>
        <w:tc>
          <w:tcPr>
            <w:tcW w:w="2285" w:type="dxa"/>
          </w:tcPr>
          <w:p w:rsidR="0078697B" w:rsidRPr="009B07DB" w:rsidRDefault="000A7081" w:rsidP="009B07DB">
            <w:pPr>
              <w:keepNext/>
              <w:rPr>
                <w:sz w:val="20"/>
              </w:rPr>
            </w:pPr>
            <w:r>
              <w:rPr>
                <w:sz w:val="20"/>
              </w:rPr>
              <w:t>Pedestrian Safety</w:t>
            </w:r>
          </w:p>
        </w:tc>
        <w:tc>
          <w:tcPr>
            <w:tcW w:w="1080" w:type="dxa"/>
          </w:tcPr>
          <w:p w:rsidR="0078697B" w:rsidRPr="009B07DB" w:rsidRDefault="0019766C" w:rsidP="0019766C">
            <w:pPr>
              <w:keepNext/>
              <w:jc w:val="center"/>
              <w:rPr>
                <w:sz w:val="20"/>
              </w:rPr>
            </w:pPr>
            <w:r>
              <w:rPr>
                <w:sz w:val="20"/>
              </w:rPr>
              <w:t>96</w:t>
            </w:r>
          </w:p>
        </w:tc>
        <w:tc>
          <w:tcPr>
            <w:tcW w:w="1283" w:type="dxa"/>
          </w:tcPr>
          <w:p w:rsidR="0078697B" w:rsidRPr="009B07DB" w:rsidRDefault="000A7081" w:rsidP="0019766C">
            <w:pPr>
              <w:keepNext/>
              <w:jc w:val="center"/>
              <w:rPr>
                <w:sz w:val="20"/>
              </w:rPr>
            </w:pPr>
            <w:r>
              <w:rPr>
                <w:sz w:val="20"/>
              </w:rPr>
              <w:t>98</w:t>
            </w:r>
          </w:p>
        </w:tc>
        <w:tc>
          <w:tcPr>
            <w:tcW w:w="3865" w:type="dxa"/>
          </w:tcPr>
          <w:p w:rsidR="0078697B" w:rsidRPr="009B07DB" w:rsidRDefault="0078697B" w:rsidP="009B07DB">
            <w:pPr>
              <w:keepNext/>
              <w:rPr>
                <w:sz w:val="20"/>
              </w:rPr>
            </w:pPr>
          </w:p>
        </w:tc>
      </w:tr>
      <w:tr w:rsidR="0078697B" w:rsidRPr="00E35BD2" w:rsidTr="00D00030">
        <w:tc>
          <w:tcPr>
            <w:tcW w:w="1063" w:type="dxa"/>
          </w:tcPr>
          <w:p w:rsidR="0078697B" w:rsidRPr="00E35BD2" w:rsidRDefault="0078697B" w:rsidP="00F97AEF">
            <w:pPr>
              <w:keepNext/>
              <w:rPr>
                <w:sz w:val="20"/>
              </w:rPr>
            </w:pPr>
            <w:r>
              <w:rPr>
                <w:sz w:val="20"/>
              </w:rPr>
              <w:t>F.2</w:t>
            </w:r>
          </w:p>
        </w:tc>
        <w:tc>
          <w:tcPr>
            <w:tcW w:w="2285" w:type="dxa"/>
          </w:tcPr>
          <w:p w:rsidR="0078697B" w:rsidRPr="009B07DB" w:rsidRDefault="000A7081" w:rsidP="009B07DB">
            <w:pPr>
              <w:keepNext/>
              <w:rPr>
                <w:sz w:val="20"/>
              </w:rPr>
            </w:pPr>
            <w:r>
              <w:rPr>
                <w:sz w:val="20"/>
              </w:rPr>
              <w:t>Transit Service</w:t>
            </w:r>
          </w:p>
        </w:tc>
        <w:tc>
          <w:tcPr>
            <w:tcW w:w="1080" w:type="dxa"/>
          </w:tcPr>
          <w:p w:rsidR="0078697B" w:rsidRPr="009B07DB" w:rsidRDefault="0019766C" w:rsidP="0019766C">
            <w:pPr>
              <w:keepNext/>
              <w:jc w:val="center"/>
              <w:rPr>
                <w:sz w:val="20"/>
              </w:rPr>
            </w:pPr>
            <w:r>
              <w:rPr>
                <w:sz w:val="20"/>
              </w:rPr>
              <w:t>79</w:t>
            </w:r>
          </w:p>
        </w:tc>
        <w:tc>
          <w:tcPr>
            <w:tcW w:w="1283" w:type="dxa"/>
          </w:tcPr>
          <w:p w:rsidR="0078697B" w:rsidRPr="009B07DB" w:rsidRDefault="000A7081" w:rsidP="0019766C">
            <w:pPr>
              <w:keepNext/>
              <w:jc w:val="center"/>
              <w:rPr>
                <w:sz w:val="20"/>
              </w:rPr>
            </w:pPr>
            <w:r>
              <w:rPr>
                <w:sz w:val="20"/>
              </w:rPr>
              <w:t>84</w:t>
            </w:r>
          </w:p>
        </w:tc>
        <w:tc>
          <w:tcPr>
            <w:tcW w:w="3865" w:type="dxa"/>
          </w:tcPr>
          <w:p w:rsidR="0078697B" w:rsidRPr="009B07DB" w:rsidRDefault="0078697B" w:rsidP="009B07DB">
            <w:pPr>
              <w:keepNext/>
              <w:rPr>
                <w:sz w:val="20"/>
              </w:rPr>
            </w:pPr>
          </w:p>
        </w:tc>
      </w:tr>
      <w:tr w:rsidR="0078697B" w:rsidRPr="00E35BD2" w:rsidTr="00D00030">
        <w:tc>
          <w:tcPr>
            <w:tcW w:w="1063" w:type="dxa"/>
          </w:tcPr>
          <w:p w:rsidR="0078697B" w:rsidRPr="00E35BD2" w:rsidRDefault="0078697B" w:rsidP="00F97AEF">
            <w:pPr>
              <w:keepNext/>
              <w:rPr>
                <w:sz w:val="20"/>
              </w:rPr>
            </w:pPr>
            <w:r>
              <w:rPr>
                <w:sz w:val="20"/>
              </w:rPr>
              <w:t>F.3</w:t>
            </w:r>
          </w:p>
        </w:tc>
        <w:tc>
          <w:tcPr>
            <w:tcW w:w="2285" w:type="dxa"/>
          </w:tcPr>
          <w:p w:rsidR="0078697B" w:rsidRPr="009B07DB" w:rsidRDefault="000A7081" w:rsidP="009B07DB">
            <w:pPr>
              <w:keepNext/>
              <w:rPr>
                <w:sz w:val="20"/>
              </w:rPr>
            </w:pPr>
            <w:r>
              <w:rPr>
                <w:sz w:val="20"/>
              </w:rPr>
              <w:t>Trip Generation</w:t>
            </w:r>
          </w:p>
        </w:tc>
        <w:tc>
          <w:tcPr>
            <w:tcW w:w="1080" w:type="dxa"/>
          </w:tcPr>
          <w:p w:rsidR="0078697B" w:rsidRPr="009B07DB" w:rsidRDefault="0019766C" w:rsidP="0019766C">
            <w:pPr>
              <w:keepNext/>
              <w:jc w:val="center"/>
              <w:rPr>
                <w:sz w:val="20"/>
              </w:rPr>
            </w:pPr>
            <w:r>
              <w:rPr>
                <w:sz w:val="20"/>
              </w:rPr>
              <w:t>94</w:t>
            </w:r>
          </w:p>
        </w:tc>
        <w:tc>
          <w:tcPr>
            <w:tcW w:w="1283" w:type="dxa"/>
          </w:tcPr>
          <w:p w:rsidR="0078697B" w:rsidRPr="009B07DB" w:rsidRDefault="000A7081" w:rsidP="0019766C">
            <w:pPr>
              <w:keepNext/>
              <w:jc w:val="center"/>
              <w:rPr>
                <w:sz w:val="20"/>
              </w:rPr>
            </w:pPr>
            <w:r>
              <w:rPr>
                <w:sz w:val="20"/>
              </w:rPr>
              <w:t>100</w:t>
            </w:r>
          </w:p>
        </w:tc>
        <w:tc>
          <w:tcPr>
            <w:tcW w:w="3865" w:type="dxa"/>
          </w:tcPr>
          <w:p w:rsidR="0078697B" w:rsidRPr="009B07DB" w:rsidRDefault="0078697B" w:rsidP="009B07DB">
            <w:pPr>
              <w:keepNext/>
              <w:rPr>
                <w:sz w:val="20"/>
              </w:rPr>
            </w:pPr>
          </w:p>
        </w:tc>
      </w:tr>
      <w:tr w:rsidR="0078697B" w:rsidRPr="00E35BD2" w:rsidTr="00D00030">
        <w:tc>
          <w:tcPr>
            <w:tcW w:w="1063" w:type="dxa"/>
          </w:tcPr>
          <w:p w:rsidR="0078697B" w:rsidRPr="00E35BD2" w:rsidRDefault="0078697B" w:rsidP="00F97AEF">
            <w:pPr>
              <w:keepNext/>
              <w:rPr>
                <w:sz w:val="20"/>
              </w:rPr>
            </w:pPr>
            <w:r>
              <w:rPr>
                <w:sz w:val="20"/>
              </w:rPr>
              <w:t>F.4</w:t>
            </w:r>
          </w:p>
        </w:tc>
        <w:tc>
          <w:tcPr>
            <w:tcW w:w="2285" w:type="dxa"/>
          </w:tcPr>
          <w:p w:rsidR="0078697B" w:rsidRPr="009B07DB" w:rsidRDefault="000A7081" w:rsidP="009B07DB">
            <w:pPr>
              <w:keepNext/>
              <w:rPr>
                <w:sz w:val="20"/>
              </w:rPr>
            </w:pPr>
            <w:proofErr w:type="spellStart"/>
            <w:r>
              <w:rPr>
                <w:sz w:val="20"/>
              </w:rPr>
              <w:t>Logit</w:t>
            </w:r>
            <w:proofErr w:type="spellEnd"/>
            <w:r>
              <w:rPr>
                <w:sz w:val="20"/>
              </w:rPr>
              <w:t xml:space="preserve"> Model</w:t>
            </w:r>
          </w:p>
        </w:tc>
        <w:tc>
          <w:tcPr>
            <w:tcW w:w="1080" w:type="dxa"/>
          </w:tcPr>
          <w:p w:rsidR="0078697B" w:rsidRPr="009B07DB" w:rsidRDefault="0019766C" w:rsidP="0019766C">
            <w:pPr>
              <w:keepNext/>
              <w:jc w:val="center"/>
              <w:rPr>
                <w:sz w:val="20"/>
              </w:rPr>
            </w:pPr>
            <w:r>
              <w:rPr>
                <w:sz w:val="20"/>
              </w:rPr>
              <w:t>89</w:t>
            </w:r>
          </w:p>
        </w:tc>
        <w:tc>
          <w:tcPr>
            <w:tcW w:w="1283" w:type="dxa"/>
          </w:tcPr>
          <w:p w:rsidR="0078697B" w:rsidRPr="009B07DB" w:rsidRDefault="000A7081" w:rsidP="0019766C">
            <w:pPr>
              <w:keepNext/>
              <w:jc w:val="center"/>
              <w:rPr>
                <w:sz w:val="20"/>
              </w:rPr>
            </w:pPr>
            <w:r>
              <w:rPr>
                <w:sz w:val="20"/>
              </w:rPr>
              <w:t>86</w:t>
            </w:r>
          </w:p>
        </w:tc>
        <w:tc>
          <w:tcPr>
            <w:tcW w:w="3865" w:type="dxa"/>
          </w:tcPr>
          <w:p w:rsidR="0078697B" w:rsidRPr="009B07DB" w:rsidRDefault="0078697B" w:rsidP="009B07DB">
            <w:pPr>
              <w:keepNext/>
              <w:rPr>
                <w:sz w:val="20"/>
              </w:rPr>
            </w:pPr>
          </w:p>
        </w:tc>
      </w:tr>
      <w:tr w:rsidR="009B07DB" w:rsidRPr="00E35BD2" w:rsidTr="00D00030">
        <w:tc>
          <w:tcPr>
            <w:tcW w:w="1063" w:type="dxa"/>
          </w:tcPr>
          <w:p w:rsidR="009B07DB" w:rsidRPr="00E35BD2" w:rsidRDefault="000A7081" w:rsidP="00D00030">
            <w:pPr>
              <w:keepNext/>
              <w:rPr>
                <w:sz w:val="20"/>
              </w:rPr>
            </w:pPr>
            <w:r>
              <w:rPr>
                <w:sz w:val="20"/>
              </w:rPr>
              <w:t>F.5</w:t>
            </w:r>
          </w:p>
        </w:tc>
        <w:tc>
          <w:tcPr>
            <w:tcW w:w="2285" w:type="dxa"/>
          </w:tcPr>
          <w:p w:rsidR="009B07DB" w:rsidRPr="009B07DB" w:rsidRDefault="000A7081" w:rsidP="00D00030">
            <w:pPr>
              <w:keepNext/>
              <w:rPr>
                <w:sz w:val="20"/>
              </w:rPr>
            </w:pPr>
            <w:r>
              <w:rPr>
                <w:sz w:val="20"/>
              </w:rPr>
              <w:t>Runway Design</w:t>
            </w:r>
          </w:p>
        </w:tc>
        <w:tc>
          <w:tcPr>
            <w:tcW w:w="1080" w:type="dxa"/>
          </w:tcPr>
          <w:p w:rsidR="009B07DB" w:rsidRPr="009B07DB" w:rsidRDefault="0019766C" w:rsidP="0019766C">
            <w:pPr>
              <w:keepNext/>
              <w:jc w:val="center"/>
              <w:rPr>
                <w:sz w:val="20"/>
              </w:rPr>
            </w:pPr>
            <w:r>
              <w:rPr>
                <w:sz w:val="20"/>
              </w:rPr>
              <w:t>83</w:t>
            </w:r>
          </w:p>
        </w:tc>
        <w:tc>
          <w:tcPr>
            <w:tcW w:w="1283" w:type="dxa"/>
          </w:tcPr>
          <w:p w:rsidR="009B07DB" w:rsidRPr="009B07DB" w:rsidRDefault="000A7081" w:rsidP="0019766C">
            <w:pPr>
              <w:keepNext/>
              <w:jc w:val="center"/>
              <w:rPr>
                <w:sz w:val="20"/>
              </w:rPr>
            </w:pPr>
            <w:r>
              <w:rPr>
                <w:sz w:val="20"/>
              </w:rPr>
              <w:t>82</w:t>
            </w:r>
          </w:p>
        </w:tc>
        <w:tc>
          <w:tcPr>
            <w:tcW w:w="3865" w:type="dxa"/>
          </w:tcPr>
          <w:p w:rsidR="009B07DB" w:rsidRPr="009B07DB" w:rsidRDefault="009B07DB" w:rsidP="00D00030">
            <w:pPr>
              <w:keepNext/>
              <w:rPr>
                <w:sz w:val="20"/>
              </w:rPr>
            </w:pPr>
          </w:p>
        </w:tc>
      </w:tr>
      <w:tr w:rsidR="009B07DB" w:rsidRPr="00E35BD2" w:rsidTr="00D00030">
        <w:tc>
          <w:tcPr>
            <w:tcW w:w="1063" w:type="dxa"/>
          </w:tcPr>
          <w:p w:rsidR="009B07DB" w:rsidRPr="00E35BD2" w:rsidRDefault="000A7081" w:rsidP="009B07DB">
            <w:pPr>
              <w:keepNext/>
              <w:rPr>
                <w:sz w:val="20"/>
              </w:rPr>
            </w:pPr>
            <w:r>
              <w:rPr>
                <w:sz w:val="20"/>
              </w:rPr>
              <w:t>F.6</w:t>
            </w:r>
          </w:p>
        </w:tc>
        <w:tc>
          <w:tcPr>
            <w:tcW w:w="2285" w:type="dxa"/>
          </w:tcPr>
          <w:p w:rsidR="009B07DB" w:rsidRPr="009B07DB" w:rsidRDefault="000A7081" w:rsidP="009B07DB">
            <w:pPr>
              <w:keepNext/>
              <w:rPr>
                <w:sz w:val="20"/>
              </w:rPr>
            </w:pPr>
            <w:r>
              <w:rPr>
                <w:sz w:val="20"/>
              </w:rPr>
              <w:t>Pedestrian LOS</w:t>
            </w:r>
          </w:p>
        </w:tc>
        <w:tc>
          <w:tcPr>
            <w:tcW w:w="1080" w:type="dxa"/>
          </w:tcPr>
          <w:p w:rsidR="009B07DB" w:rsidRPr="009B07DB" w:rsidRDefault="0019766C" w:rsidP="0019766C">
            <w:pPr>
              <w:keepNext/>
              <w:jc w:val="center"/>
              <w:rPr>
                <w:sz w:val="20"/>
              </w:rPr>
            </w:pPr>
            <w:r>
              <w:rPr>
                <w:sz w:val="20"/>
              </w:rPr>
              <w:t>78</w:t>
            </w:r>
          </w:p>
        </w:tc>
        <w:tc>
          <w:tcPr>
            <w:tcW w:w="1283" w:type="dxa"/>
          </w:tcPr>
          <w:p w:rsidR="009B07DB" w:rsidRPr="009B07DB" w:rsidRDefault="000A7081" w:rsidP="0019766C">
            <w:pPr>
              <w:keepNext/>
              <w:jc w:val="center"/>
              <w:rPr>
                <w:sz w:val="20"/>
              </w:rPr>
            </w:pPr>
            <w:r>
              <w:rPr>
                <w:sz w:val="20"/>
              </w:rPr>
              <w:t>90</w:t>
            </w:r>
          </w:p>
        </w:tc>
        <w:tc>
          <w:tcPr>
            <w:tcW w:w="3865" w:type="dxa"/>
          </w:tcPr>
          <w:p w:rsidR="009B07DB" w:rsidRPr="009B07DB" w:rsidRDefault="009B07DB" w:rsidP="009B07DB">
            <w:pPr>
              <w:keepNext/>
              <w:rPr>
                <w:sz w:val="20"/>
              </w:rPr>
            </w:pPr>
          </w:p>
        </w:tc>
      </w:tr>
      <w:tr w:rsidR="000A7081" w:rsidRPr="00E35BD2" w:rsidTr="00D00030">
        <w:tc>
          <w:tcPr>
            <w:tcW w:w="1063" w:type="dxa"/>
          </w:tcPr>
          <w:p w:rsidR="000A7081" w:rsidRPr="00E35BD2" w:rsidRDefault="000A7081" w:rsidP="009B07DB">
            <w:pPr>
              <w:keepNext/>
              <w:rPr>
                <w:sz w:val="20"/>
              </w:rPr>
            </w:pPr>
            <w:r>
              <w:rPr>
                <w:sz w:val="20"/>
              </w:rPr>
              <w:t>F.7</w:t>
            </w:r>
          </w:p>
        </w:tc>
        <w:tc>
          <w:tcPr>
            <w:tcW w:w="2285" w:type="dxa"/>
          </w:tcPr>
          <w:p w:rsidR="000A7081" w:rsidRPr="009B07DB" w:rsidRDefault="000A7081" w:rsidP="009B07DB">
            <w:pPr>
              <w:keepNext/>
              <w:rPr>
                <w:sz w:val="20"/>
              </w:rPr>
            </w:pPr>
            <w:r>
              <w:rPr>
                <w:sz w:val="20"/>
              </w:rPr>
              <w:t>Runway Design</w:t>
            </w:r>
          </w:p>
        </w:tc>
        <w:tc>
          <w:tcPr>
            <w:tcW w:w="1080" w:type="dxa"/>
          </w:tcPr>
          <w:p w:rsidR="000A7081" w:rsidRPr="009B07DB" w:rsidRDefault="0019766C" w:rsidP="0019766C">
            <w:pPr>
              <w:keepNext/>
              <w:jc w:val="center"/>
              <w:rPr>
                <w:sz w:val="20"/>
              </w:rPr>
            </w:pPr>
            <w:r>
              <w:rPr>
                <w:sz w:val="20"/>
              </w:rPr>
              <w:t>84</w:t>
            </w:r>
          </w:p>
        </w:tc>
        <w:tc>
          <w:tcPr>
            <w:tcW w:w="1283" w:type="dxa"/>
          </w:tcPr>
          <w:p w:rsidR="000A7081" w:rsidRPr="009B07DB" w:rsidRDefault="000A7081" w:rsidP="0019766C">
            <w:pPr>
              <w:keepNext/>
              <w:jc w:val="center"/>
              <w:rPr>
                <w:sz w:val="20"/>
              </w:rPr>
            </w:pPr>
            <w:r>
              <w:rPr>
                <w:sz w:val="20"/>
              </w:rPr>
              <w:t>80</w:t>
            </w:r>
          </w:p>
        </w:tc>
        <w:tc>
          <w:tcPr>
            <w:tcW w:w="3865" w:type="dxa"/>
          </w:tcPr>
          <w:p w:rsidR="000A7081" w:rsidRPr="009B07DB" w:rsidRDefault="000A7081" w:rsidP="009B07DB">
            <w:pPr>
              <w:keepNext/>
              <w:rPr>
                <w:sz w:val="20"/>
              </w:rPr>
            </w:pPr>
          </w:p>
        </w:tc>
      </w:tr>
      <w:tr w:rsidR="000A7081" w:rsidRPr="00E35BD2" w:rsidTr="00D00030">
        <w:tc>
          <w:tcPr>
            <w:tcW w:w="1063" w:type="dxa"/>
          </w:tcPr>
          <w:p w:rsidR="000A7081" w:rsidRPr="00E35BD2" w:rsidRDefault="000A7081" w:rsidP="009B07DB">
            <w:pPr>
              <w:keepNext/>
              <w:rPr>
                <w:sz w:val="20"/>
              </w:rPr>
            </w:pPr>
            <w:r>
              <w:rPr>
                <w:sz w:val="20"/>
              </w:rPr>
              <w:t>F.8</w:t>
            </w:r>
          </w:p>
        </w:tc>
        <w:tc>
          <w:tcPr>
            <w:tcW w:w="2285" w:type="dxa"/>
          </w:tcPr>
          <w:p w:rsidR="000A7081" w:rsidRPr="009B07DB" w:rsidRDefault="000A7081" w:rsidP="009B07DB">
            <w:pPr>
              <w:keepNext/>
              <w:rPr>
                <w:sz w:val="20"/>
              </w:rPr>
            </w:pPr>
            <w:r>
              <w:rPr>
                <w:sz w:val="20"/>
              </w:rPr>
              <w:t>Elasticity</w:t>
            </w:r>
          </w:p>
        </w:tc>
        <w:tc>
          <w:tcPr>
            <w:tcW w:w="1080" w:type="dxa"/>
          </w:tcPr>
          <w:p w:rsidR="000A7081" w:rsidRPr="009B07DB" w:rsidRDefault="0019766C" w:rsidP="0019766C">
            <w:pPr>
              <w:keepNext/>
              <w:jc w:val="center"/>
              <w:rPr>
                <w:sz w:val="20"/>
              </w:rPr>
            </w:pPr>
            <w:r>
              <w:rPr>
                <w:sz w:val="20"/>
              </w:rPr>
              <w:t>82</w:t>
            </w:r>
          </w:p>
        </w:tc>
        <w:tc>
          <w:tcPr>
            <w:tcW w:w="1283" w:type="dxa"/>
          </w:tcPr>
          <w:p w:rsidR="000A7081" w:rsidRPr="009B07DB" w:rsidRDefault="000A7081" w:rsidP="0019766C">
            <w:pPr>
              <w:keepNext/>
              <w:jc w:val="center"/>
              <w:rPr>
                <w:sz w:val="20"/>
              </w:rPr>
            </w:pPr>
            <w:r>
              <w:rPr>
                <w:sz w:val="20"/>
              </w:rPr>
              <w:t>76</w:t>
            </w:r>
          </w:p>
        </w:tc>
        <w:tc>
          <w:tcPr>
            <w:tcW w:w="3865" w:type="dxa"/>
          </w:tcPr>
          <w:p w:rsidR="000A7081" w:rsidRPr="009B07DB" w:rsidRDefault="000A7081" w:rsidP="009B07DB">
            <w:pPr>
              <w:keepNext/>
              <w:rPr>
                <w:sz w:val="20"/>
              </w:rPr>
            </w:pPr>
          </w:p>
        </w:tc>
      </w:tr>
      <w:tr w:rsidR="000A7081" w:rsidRPr="00E35BD2" w:rsidTr="00D00030">
        <w:tc>
          <w:tcPr>
            <w:tcW w:w="1063" w:type="dxa"/>
          </w:tcPr>
          <w:p w:rsidR="000A7081" w:rsidRPr="00E35BD2" w:rsidRDefault="000A7081" w:rsidP="009B07DB">
            <w:pPr>
              <w:keepNext/>
              <w:rPr>
                <w:sz w:val="20"/>
              </w:rPr>
            </w:pPr>
            <w:r>
              <w:rPr>
                <w:sz w:val="20"/>
              </w:rPr>
              <w:t>F.9</w:t>
            </w:r>
          </w:p>
        </w:tc>
        <w:tc>
          <w:tcPr>
            <w:tcW w:w="2285" w:type="dxa"/>
          </w:tcPr>
          <w:p w:rsidR="000A7081" w:rsidRPr="009B07DB" w:rsidRDefault="000A7081" w:rsidP="009B07DB">
            <w:pPr>
              <w:keepNext/>
              <w:rPr>
                <w:sz w:val="20"/>
              </w:rPr>
            </w:pPr>
            <w:r>
              <w:rPr>
                <w:sz w:val="20"/>
              </w:rPr>
              <w:t>Traffic Engineering</w:t>
            </w:r>
          </w:p>
        </w:tc>
        <w:tc>
          <w:tcPr>
            <w:tcW w:w="1080" w:type="dxa"/>
          </w:tcPr>
          <w:p w:rsidR="000A7081" w:rsidRPr="009B07DB" w:rsidRDefault="0019766C" w:rsidP="0019766C">
            <w:pPr>
              <w:keepNext/>
              <w:jc w:val="center"/>
              <w:rPr>
                <w:sz w:val="20"/>
              </w:rPr>
            </w:pPr>
            <w:r>
              <w:rPr>
                <w:sz w:val="20"/>
              </w:rPr>
              <w:t>99</w:t>
            </w:r>
          </w:p>
        </w:tc>
        <w:tc>
          <w:tcPr>
            <w:tcW w:w="1283" w:type="dxa"/>
          </w:tcPr>
          <w:p w:rsidR="000A7081" w:rsidRPr="009B07DB" w:rsidRDefault="000A7081" w:rsidP="0019766C">
            <w:pPr>
              <w:keepNext/>
              <w:jc w:val="center"/>
              <w:rPr>
                <w:sz w:val="20"/>
              </w:rPr>
            </w:pPr>
            <w:r>
              <w:rPr>
                <w:sz w:val="20"/>
              </w:rPr>
              <w:t>100</w:t>
            </w:r>
          </w:p>
        </w:tc>
        <w:tc>
          <w:tcPr>
            <w:tcW w:w="3865" w:type="dxa"/>
          </w:tcPr>
          <w:p w:rsidR="000A7081" w:rsidRPr="009B07DB" w:rsidRDefault="000A7081" w:rsidP="009B07DB">
            <w:pPr>
              <w:keepNext/>
              <w:rPr>
                <w:sz w:val="20"/>
              </w:rPr>
            </w:pPr>
          </w:p>
        </w:tc>
      </w:tr>
      <w:tr w:rsidR="000A7081" w:rsidRPr="00E35BD2" w:rsidTr="00D00030">
        <w:tc>
          <w:tcPr>
            <w:tcW w:w="1063" w:type="dxa"/>
          </w:tcPr>
          <w:p w:rsidR="000A7081" w:rsidRPr="00E35BD2" w:rsidRDefault="000A7081" w:rsidP="009B07DB">
            <w:pPr>
              <w:keepNext/>
              <w:rPr>
                <w:sz w:val="20"/>
              </w:rPr>
            </w:pPr>
            <w:r>
              <w:rPr>
                <w:sz w:val="20"/>
              </w:rPr>
              <w:t>F.10</w:t>
            </w:r>
          </w:p>
        </w:tc>
        <w:tc>
          <w:tcPr>
            <w:tcW w:w="2285" w:type="dxa"/>
          </w:tcPr>
          <w:p w:rsidR="000A7081" w:rsidRPr="009B07DB" w:rsidRDefault="000A7081" w:rsidP="009B07DB">
            <w:pPr>
              <w:keepNext/>
              <w:rPr>
                <w:sz w:val="20"/>
              </w:rPr>
            </w:pPr>
            <w:r>
              <w:rPr>
                <w:sz w:val="20"/>
              </w:rPr>
              <w:t>Transit Revenue</w:t>
            </w:r>
          </w:p>
        </w:tc>
        <w:tc>
          <w:tcPr>
            <w:tcW w:w="1080" w:type="dxa"/>
          </w:tcPr>
          <w:p w:rsidR="000A7081" w:rsidRPr="009B07DB" w:rsidRDefault="0019766C" w:rsidP="0019766C">
            <w:pPr>
              <w:keepNext/>
              <w:jc w:val="center"/>
              <w:rPr>
                <w:sz w:val="20"/>
              </w:rPr>
            </w:pPr>
            <w:r>
              <w:rPr>
                <w:sz w:val="20"/>
              </w:rPr>
              <w:t>100</w:t>
            </w:r>
          </w:p>
        </w:tc>
        <w:tc>
          <w:tcPr>
            <w:tcW w:w="1283" w:type="dxa"/>
          </w:tcPr>
          <w:p w:rsidR="000A7081" w:rsidRPr="009B07DB" w:rsidRDefault="000A7081" w:rsidP="0019766C">
            <w:pPr>
              <w:keepNext/>
              <w:jc w:val="center"/>
              <w:rPr>
                <w:sz w:val="20"/>
              </w:rPr>
            </w:pPr>
            <w:r>
              <w:rPr>
                <w:sz w:val="20"/>
              </w:rPr>
              <w:t>90</w:t>
            </w:r>
          </w:p>
        </w:tc>
        <w:tc>
          <w:tcPr>
            <w:tcW w:w="3865" w:type="dxa"/>
          </w:tcPr>
          <w:p w:rsidR="000A7081" w:rsidRPr="009B07DB" w:rsidRDefault="000A7081" w:rsidP="009B07DB">
            <w:pPr>
              <w:keepNext/>
              <w:rPr>
                <w:sz w:val="20"/>
              </w:rPr>
            </w:pPr>
          </w:p>
        </w:tc>
      </w:tr>
      <w:tr w:rsidR="000A7081" w:rsidRPr="00E35BD2" w:rsidTr="00D00030">
        <w:tc>
          <w:tcPr>
            <w:tcW w:w="1063" w:type="dxa"/>
          </w:tcPr>
          <w:p w:rsidR="000A7081" w:rsidRPr="00E35BD2" w:rsidRDefault="000A7081" w:rsidP="009B07DB">
            <w:pPr>
              <w:keepNext/>
              <w:rPr>
                <w:sz w:val="20"/>
              </w:rPr>
            </w:pPr>
            <w:r>
              <w:rPr>
                <w:sz w:val="20"/>
              </w:rPr>
              <w:t>F.11</w:t>
            </w:r>
          </w:p>
        </w:tc>
        <w:tc>
          <w:tcPr>
            <w:tcW w:w="2285" w:type="dxa"/>
          </w:tcPr>
          <w:p w:rsidR="000A7081" w:rsidRPr="009B07DB" w:rsidRDefault="000A7081" w:rsidP="009B07DB">
            <w:pPr>
              <w:keepNext/>
              <w:rPr>
                <w:sz w:val="20"/>
              </w:rPr>
            </w:pPr>
            <w:r>
              <w:rPr>
                <w:sz w:val="20"/>
              </w:rPr>
              <w:t>Transit Operations</w:t>
            </w:r>
          </w:p>
        </w:tc>
        <w:tc>
          <w:tcPr>
            <w:tcW w:w="1080" w:type="dxa"/>
          </w:tcPr>
          <w:p w:rsidR="000A7081" w:rsidRPr="009B07DB" w:rsidRDefault="0019766C" w:rsidP="0019766C">
            <w:pPr>
              <w:keepNext/>
              <w:jc w:val="center"/>
              <w:rPr>
                <w:sz w:val="20"/>
              </w:rPr>
            </w:pPr>
            <w:r>
              <w:rPr>
                <w:sz w:val="20"/>
              </w:rPr>
              <w:t>86</w:t>
            </w:r>
          </w:p>
        </w:tc>
        <w:tc>
          <w:tcPr>
            <w:tcW w:w="1283" w:type="dxa"/>
          </w:tcPr>
          <w:p w:rsidR="000A7081" w:rsidRPr="009B07DB" w:rsidRDefault="000A7081" w:rsidP="0019766C">
            <w:pPr>
              <w:keepNext/>
              <w:jc w:val="center"/>
              <w:rPr>
                <w:sz w:val="20"/>
              </w:rPr>
            </w:pPr>
            <w:r>
              <w:rPr>
                <w:sz w:val="20"/>
              </w:rPr>
              <w:t>100</w:t>
            </w:r>
          </w:p>
        </w:tc>
        <w:tc>
          <w:tcPr>
            <w:tcW w:w="3865" w:type="dxa"/>
          </w:tcPr>
          <w:p w:rsidR="000A7081" w:rsidRPr="009B07DB" w:rsidRDefault="000A7081" w:rsidP="009B07DB">
            <w:pPr>
              <w:keepNext/>
              <w:rPr>
                <w:sz w:val="20"/>
              </w:rPr>
            </w:pPr>
          </w:p>
        </w:tc>
      </w:tr>
    </w:tbl>
    <w:p w:rsidR="009B07DB" w:rsidRDefault="009B07DB" w:rsidP="00A9220C"/>
    <w:p w:rsidR="00A9220C" w:rsidRDefault="00A9220C" w:rsidP="00A9220C">
      <w:pPr>
        <w:rPr>
          <w:b/>
          <w:sz w:val="32"/>
        </w:rPr>
      </w:pPr>
    </w:p>
    <w:tbl>
      <w:tblPr>
        <w:tblStyle w:val="TableGrid"/>
        <w:tblW w:w="0" w:type="auto"/>
        <w:tblLook w:val="04A0"/>
      </w:tblPr>
      <w:tblGrid>
        <w:gridCol w:w="3348"/>
        <w:gridCol w:w="1057"/>
        <w:gridCol w:w="1283"/>
        <w:gridCol w:w="3870"/>
      </w:tblGrid>
      <w:tr w:rsidR="0078697B" w:rsidTr="0078697B">
        <w:tc>
          <w:tcPr>
            <w:tcW w:w="3348" w:type="dxa"/>
          </w:tcPr>
          <w:p w:rsidR="0078697B" w:rsidRPr="00AD6AEC" w:rsidRDefault="0078697B" w:rsidP="00F97AEF">
            <w:pPr>
              <w:keepNext/>
              <w:jc w:val="center"/>
              <w:rPr>
                <w:b/>
                <w:sz w:val="20"/>
              </w:rPr>
            </w:pPr>
            <w:r>
              <w:rPr>
                <w:b/>
                <w:sz w:val="20"/>
              </w:rPr>
              <w:t>Project Component</w:t>
            </w:r>
          </w:p>
        </w:tc>
        <w:tc>
          <w:tcPr>
            <w:tcW w:w="1057" w:type="dxa"/>
          </w:tcPr>
          <w:p w:rsidR="0078697B" w:rsidRPr="00AD6AEC" w:rsidRDefault="0078697B" w:rsidP="00F97AEF">
            <w:pPr>
              <w:keepNext/>
              <w:jc w:val="center"/>
              <w:rPr>
                <w:b/>
                <w:sz w:val="20"/>
              </w:rPr>
            </w:pPr>
            <w:r w:rsidRPr="00AD6AEC">
              <w:rPr>
                <w:b/>
                <w:sz w:val="20"/>
              </w:rPr>
              <w:t xml:space="preserve">Average score </w:t>
            </w:r>
            <w:r w:rsidRPr="00AD6AEC">
              <w:rPr>
                <w:sz w:val="20"/>
              </w:rPr>
              <w:t>(0 to 100)</w:t>
            </w:r>
          </w:p>
        </w:tc>
        <w:tc>
          <w:tcPr>
            <w:tcW w:w="1283" w:type="dxa"/>
          </w:tcPr>
          <w:p w:rsidR="0078697B" w:rsidRPr="00AD6AEC" w:rsidRDefault="0078697B" w:rsidP="00F97AEF">
            <w:pPr>
              <w:keepNext/>
              <w:jc w:val="center"/>
              <w:rPr>
                <w:b/>
                <w:sz w:val="20"/>
              </w:rPr>
            </w:pPr>
            <w:r w:rsidRPr="00AD6AEC">
              <w:rPr>
                <w:b/>
                <w:sz w:val="20"/>
              </w:rPr>
              <w:t>% students with adequate achievement</w:t>
            </w:r>
          </w:p>
        </w:tc>
        <w:tc>
          <w:tcPr>
            <w:tcW w:w="3870" w:type="dxa"/>
          </w:tcPr>
          <w:p w:rsidR="0078697B" w:rsidRPr="00AD6AEC" w:rsidRDefault="0078697B" w:rsidP="00F97AEF">
            <w:pPr>
              <w:keepNext/>
              <w:jc w:val="center"/>
              <w:rPr>
                <w:b/>
                <w:sz w:val="20"/>
              </w:rPr>
            </w:pPr>
            <w:r w:rsidRPr="00AD6AEC">
              <w:rPr>
                <w:b/>
                <w:sz w:val="20"/>
              </w:rPr>
              <w:t>Comment on any item with poor achievement</w:t>
            </w:r>
          </w:p>
        </w:tc>
      </w:tr>
      <w:tr w:rsidR="0078697B" w:rsidRPr="009B07DB" w:rsidTr="0078697B">
        <w:tc>
          <w:tcPr>
            <w:tcW w:w="3348" w:type="dxa"/>
          </w:tcPr>
          <w:p w:rsidR="0078697B" w:rsidRPr="009B07DB" w:rsidRDefault="0078697B" w:rsidP="00F97AEF">
            <w:pPr>
              <w:keepNext/>
              <w:rPr>
                <w:sz w:val="20"/>
              </w:rPr>
            </w:pPr>
            <w:r>
              <w:rPr>
                <w:sz w:val="20"/>
              </w:rPr>
              <w:t>P.1</w:t>
            </w: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r>
              <w:rPr>
                <w:sz w:val="20"/>
              </w:rPr>
              <w:t>P.2</w:t>
            </w: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bl>
    <w:p w:rsidR="0078697B" w:rsidRPr="00301981" w:rsidRDefault="0078697B" w:rsidP="00A9220C">
      <w:pPr>
        <w:rPr>
          <w:b/>
          <w:sz w:val="32"/>
        </w:rPr>
      </w:pPr>
    </w:p>
    <w:p w:rsidR="00475819" w:rsidRDefault="006046F9" w:rsidP="00C21B2B">
      <w:pPr>
        <w:keepNext/>
      </w:pPr>
      <w:r>
        <w:rPr>
          <w:b/>
        </w:rPr>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 xml:space="preserve">report the particular item(s) in the grade </w:t>
      </w:r>
      <w:r>
        <w:lastRenderedPageBreak/>
        <w:t>summary that support this assessment; or</w:t>
      </w:r>
      <w:r w:rsidRPr="00775060">
        <w:t xml:space="preserve"> </w:t>
      </w:r>
      <w:r>
        <w:t>if</w:t>
      </w:r>
      <w:r w:rsidRPr="00775060">
        <w:t xml:space="preserve"> the topic is not covered in the grade summary, state the basis of your assessment</w:t>
      </w:r>
      <w:r>
        <w:t>.</w:t>
      </w:r>
    </w:p>
    <w:tbl>
      <w:tblPr>
        <w:tblStyle w:val="TableGrid"/>
        <w:tblW w:w="0" w:type="auto"/>
        <w:tblLook w:val="04A0"/>
      </w:tblPr>
      <w:tblGrid>
        <w:gridCol w:w="3618"/>
        <w:gridCol w:w="1710"/>
        <w:gridCol w:w="1530"/>
        <w:gridCol w:w="2718"/>
      </w:tblGrid>
      <w:tr w:rsidR="00BF2C06" w:rsidTr="00475819">
        <w:tc>
          <w:tcPr>
            <w:tcW w:w="3618" w:type="dxa"/>
          </w:tcPr>
          <w:p w:rsidR="00BF2C06" w:rsidRPr="005E3BC2" w:rsidRDefault="00BF2C06" w:rsidP="00AD6AEC">
            <w:pPr>
              <w:keepNext/>
              <w:jc w:val="center"/>
              <w:rPr>
                <w:b/>
                <w:sz w:val="20"/>
              </w:rPr>
            </w:pPr>
            <w:r w:rsidRPr="005E3BC2">
              <w:rPr>
                <w:b/>
                <w:sz w:val="20"/>
              </w:rPr>
              <w:t>Topic</w:t>
            </w:r>
            <w:r w:rsidR="00291B9E">
              <w:rPr>
                <w:b/>
                <w:sz w:val="20"/>
              </w:rPr>
              <w:t xml:space="preserve"> </w:t>
            </w:r>
          </w:p>
        </w:tc>
        <w:tc>
          <w:tcPr>
            <w:tcW w:w="1710" w:type="dxa"/>
          </w:tcPr>
          <w:p w:rsidR="00BF2C06" w:rsidRPr="005E3BC2" w:rsidRDefault="006046F9" w:rsidP="00AD6AEC">
            <w:pPr>
              <w:keepNext/>
              <w:jc w:val="center"/>
              <w:rPr>
                <w:b/>
                <w:sz w:val="20"/>
              </w:rPr>
            </w:pPr>
            <w:r>
              <w:rPr>
                <w:b/>
                <w:sz w:val="20"/>
              </w:rPr>
              <w:t>Percentage of students showing ability to apply knowledge and solve problems</w:t>
            </w:r>
          </w:p>
        </w:tc>
        <w:tc>
          <w:tcPr>
            <w:tcW w:w="1530" w:type="dxa"/>
          </w:tcPr>
          <w:p w:rsidR="00BF2C06" w:rsidRPr="005E3BC2" w:rsidRDefault="00BF2C06" w:rsidP="00475819">
            <w:pPr>
              <w:keepNext/>
              <w:jc w:val="center"/>
              <w:rPr>
                <w:b/>
                <w:sz w:val="20"/>
              </w:rPr>
            </w:pPr>
            <w:r w:rsidRPr="005E3BC2">
              <w:rPr>
                <w:b/>
                <w:sz w:val="20"/>
              </w:rPr>
              <w:t>Basis for assessment</w:t>
            </w:r>
          </w:p>
        </w:tc>
        <w:tc>
          <w:tcPr>
            <w:tcW w:w="2718" w:type="dxa"/>
          </w:tcPr>
          <w:p w:rsidR="00BF2C06" w:rsidRPr="005E3BC2" w:rsidRDefault="00BF2C06" w:rsidP="008C1FB4">
            <w:pPr>
              <w:keepNext/>
              <w:jc w:val="center"/>
              <w:rPr>
                <w:b/>
                <w:sz w:val="20"/>
              </w:rPr>
            </w:pPr>
            <w:r w:rsidRPr="005E3BC2">
              <w:rPr>
                <w:b/>
                <w:sz w:val="20"/>
              </w:rPr>
              <w:t>Comments</w:t>
            </w:r>
          </w:p>
        </w:tc>
      </w:tr>
      <w:tr w:rsidR="00D32A2A" w:rsidTr="0019766C">
        <w:tc>
          <w:tcPr>
            <w:tcW w:w="3618" w:type="dxa"/>
            <w:vAlign w:val="center"/>
          </w:tcPr>
          <w:p w:rsidR="00D32A2A" w:rsidRPr="00D32A2A" w:rsidRDefault="00D32A2A" w:rsidP="00D32A2A">
            <w:pPr>
              <w:numPr>
                <w:ilvl w:val="0"/>
                <w:numId w:val="13"/>
              </w:numPr>
              <w:rPr>
                <w:sz w:val="22"/>
                <w:szCs w:val="22"/>
              </w:rPr>
            </w:pPr>
            <w:r w:rsidRPr="00D32A2A">
              <w:rPr>
                <w:sz w:val="22"/>
                <w:szCs w:val="22"/>
              </w:rPr>
              <w:t>Characteristics of the transportation system</w:t>
            </w:r>
          </w:p>
        </w:tc>
        <w:tc>
          <w:tcPr>
            <w:tcW w:w="1710" w:type="dxa"/>
            <w:vAlign w:val="center"/>
          </w:tcPr>
          <w:p w:rsidR="00D32A2A" w:rsidRDefault="0019766C" w:rsidP="0019766C">
            <w:pPr>
              <w:keepNext/>
              <w:jc w:val="center"/>
              <w:rPr>
                <w:sz w:val="20"/>
              </w:rPr>
            </w:pPr>
            <w:r>
              <w:rPr>
                <w:sz w:val="20"/>
              </w:rPr>
              <w:t>92</w:t>
            </w:r>
            <w:r w:rsidR="00261709">
              <w:rPr>
                <w:sz w:val="20"/>
              </w:rPr>
              <w:t xml:space="preserve"> </w:t>
            </w:r>
          </w:p>
        </w:tc>
        <w:tc>
          <w:tcPr>
            <w:tcW w:w="1530" w:type="dxa"/>
            <w:vAlign w:val="center"/>
          </w:tcPr>
          <w:p w:rsidR="00D32A2A" w:rsidRDefault="0019766C" w:rsidP="0032052F">
            <w:pPr>
              <w:keepNext/>
              <w:jc w:val="center"/>
              <w:rPr>
                <w:sz w:val="20"/>
              </w:rPr>
            </w:pPr>
            <w:r>
              <w:rPr>
                <w:sz w:val="20"/>
              </w:rPr>
              <w:t xml:space="preserve">Examinations </w:t>
            </w:r>
          </w:p>
        </w:tc>
        <w:tc>
          <w:tcPr>
            <w:tcW w:w="2718" w:type="dxa"/>
          </w:tcPr>
          <w:p w:rsidR="00D32A2A" w:rsidRDefault="00D32A2A" w:rsidP="008C1FB4">
            <w:pPr>
              <w:keepNext/>
              <w:rPr>
                <w:sz w:val="20"/>
              </w:rPr>
            </w:pPr>
          </w:p>
        </w:tc>
      </w:tr>
      <w:tr w:rsidR="00D32A2A" w:rsidTr="00261709">
        <w:tc>
          <w:tcPr>
            <w:tcW w:w="3618" w:type="dxa"/>
            <w:vAlign w:val="center"/>
          </w:tcPr>
          <w:p w:rsidR="00D32A2A" w:rsidRPr="00D32A2A" w:rsidRDefault="00D32A2A" w:rsidP="00D32A2A">
            <w:pPr>
              <w:numPr>
                <w:ilvl w:val="0"/>
                <w:numId w:val="13"/>
              </w:numPr>
              <w:rPr>
                <w:sz w:val="22"/>
                <w:szCs w:val="22"/>
              </w:rPr>
            </w:pPr>
            <w:r w:rsidRPr="00D32A2A">
              <w:rPr>
                <w:sz w:val="22"/>
                <w:szCs w:val="22"/>
              </w:rPr>
              <w:t>Fundamentals of transit operations planning and service design</w:t>
            </w:r>
          </w:p>
        </w:tc>
        <w:tc>
          <w:tcPr>
            <w:tcW w:w="1710" w:type="dxa"/>
            <w:vAlign w:val="center"/>
          </w:tcPr>
          <w:p w:rsidR="00261709" w:rsidRDefault="00261709" w:rsidP="00261709">
            <w:pPr>
              <w:keepNext/>
              <w:jc w:val="center"/>
              <w:rPr>
                <w:sz w:val="20"/>
              </w:rPr>
            </w:pPr>
            <w:r>
              <w:rPr>
                <w:sz w:val="20"/>
              </w:rPr>
              <w:t>76</w:t>
            </w:r>
          </w:p>
          <w:p w:rsidR="00261709" w:rsidRDefault="00261709" w:rsidP="00261709">
            <w:pPr>
              <w:keepNext/>
              <w:jc w:val="center"/>
              <w:rPr>
                <w:sz w:val="20"/>
              </w:rPr>
            </w:pPr>
            <w:r>
              <w:rPr>
                <w:sz w:val="20"/>
              </w:rPr>
              <w:t xml:space="preserve">90 </w:t>
            </w:r>
          </w:p>
          <w:p w:rsidR="00D32A2A" w:rsidRDefault="00261709" w:rsidP="0032052F">
            <w:pPr>
              <w:keepNext/>
              <w:jc w:val="center"/>
              <w:rPr>
                <w:sz w:val="20"/>
              </w:rPr>
            </w:pPr>
            <w:r>
              <w:rPr>
                <w:sz w:val="20"/>
              </w:rPr>
              <w:t xml:space="preserve">100 </w:t>
            </w:r>
          </w:p>
        </w:tc>
        <w:tc>
          <w:tcPr>
            <w:tcW w:w="1530" w:type="dxa"/>
            <w:vAlign w:val="center"/>
          </w:tcPr>
          <w:p w:rsidR="0032052F" w:rsidRDefault="0032052F" w:rsidP="0032052F">
            <w:pPr>
              <w:keepNext/>
              <w:jc w:val="center"/>
              <w:rPr>
                <w:sz w:val="20"/>
              </w:rPr>
            </w:pPr>
            <w:r>
              <w:rPr>
                <w:sz w:val="20"/>
              </w:rPr>
              <w:t>F.8</w:t>
            </w:r>
          </w:p>
          <w:p w:rsidR="0032052F" w:rsidRDefault="0032052F" w:rsidP="0032052F">
            <w:pPr>
              <w:keepNext/>
              <w:jc w:val="center"/>
              <w:rPr>
                <w:sz w:val="20"/>
              </w:rPr>
            </w:pPr>
            <w:r>
              <w:rPr>
                <w:sz w:val="20"/>
              </w:rPr>
              <w:t>F. 10</w:t>
            </w:r>
          </w:p>
          <w:p w:rsidR="00D32A2A" w:rsidRDefault="0032052F" w:rsidP="0032052F">
            <w:pPr>
              <w:keepNext/>
              <w:jc w:val="center"/>
              <w:rPr>
                <w:sz w:val="20"/>
              </w:rPr>
            </w:pPr>
            <w:r>
              <w:rPr>
                <w:sz w:val="20"/>
              </w:rPr>
              <w:t>F. 11</w:t>
            </w:r>
          </w:p>
        </w:tc>
        <w:tc>
          <w:tcPr>
            <w:tcW w:w="2718" w:type="dxa"/>
          </w:tcPr>
          <w:p w:rsidR="00D32A2A" w:rsidRDefault="00D32A2A" w:rsidP="008C1FB4">
            <w:pPr>
              <w:keepNext/>
              <w:rPr>
                <w:sz w:val="20"/>
              </w:rPr>
            </w:pPr>
          </w:p>
        </w:tc>
      </w:tr>
      <w:tr w:rsidR="00D32A2A" w:rsidTr="00261709">
        <w:tc>
          <w:tcPr>
            <w:tcW w:w="3618" w:type="dxa"/>
            <w:vAlign w:val="center"/>
          </w:tcPr>
          <w:p w:rsidR="00D32A2A" w:rsidRPr="00D32A2A" w:rsidRDefault="00D32A2A" w:rsidP="00D32A2A">
            <w:pPr>
              <w:numPr>
                <w:ilvl w:val="0"/>
                <w:numId w:val="13"/>
              </w:numPr>
              <w:rPr>
                <w:sz w:val="22"/>
                <w:szCs w:val="22"/>
              </w:rPr>
            </w:pPr>
            <w:r w:rsidRPr="00D32A2A">
              <w:rPr>
                <w:sz w:val="22"/>
                <w:szCs w:val="22"/>
              </w:rPr>
              <w:t>Fundamentals of traffic engineering and level of service</w:t>
            </w:r>
          </w:p>
        </w:tc>
        <w:tc>
          <w:tcPr>
            <w:tcW w:w="1710" w:type="dxa"/>
            <w:vAlign w:val="center"/>
          </w:tcPr>
          <w:p w:rsidR="00D32A2A" w:rsidRDefault="00261709" w:rsidP="00261709">
            <w:pPr>
              <w:keepNext/>
              <w:jc w:val="center"/>
              <w:rPr>
                <w:sz w:val="20"/>
              </w:rPr>
            </w:pPr>
            <w:r>
              <w:rPr>
                <w:sz w:val="20"/>
              </w:rPr>
              <w:t xml:space="preserve">100 </w:t>
            </w:r>
          </w:p>
          <w:p w:rsidR="00261709" w:rsidRDefault="00261709" w:rsidP="00261709">
            <w:pPr>
              <w:keepNext/>
              <w:jc w:val="center"/>
              <w:rPr>
                <w:sz w:val="20"/>
              </w:rPr>
            </w:pPr>
            <w:r>
              <w:rPr>
                <w:sz w:val="20"/>
              </w:rPr>
              <w:t>67</w:t>
            </w:r>
          </w:p>
          <w:p w:rsidR="00261709" w:rsidRDefault="00261709" w:rsidP="00261709">
            <w:pPr>
              <w:keepNext/>
              <w:jc w:val="center"/>
              <w:rPr>
                <w:sz w:val="20"/>
              </w:rPr>
            </w:pPr>
            <w:r>
              <w:rPr>
                <w:sz w:val="20"/>
              </w:rPr>
              <w:t>98</w:t>
            </w:r>
          </w:p>
          <w:p w:rsidR="00261709" w:rsidRDefault="00261709" w:rsidP="0032052F">
            <w:pPr>
              <w:keepNext/>
              <w:jc w:val="center"/>
              <w:rPr>
                <w:sz w:val="20"/>
              </w:rPr>
            </w:pPr>
            <w:r>
              <w:rPr>
                <w:sz w:val="20"/>
              </w:rPr>
              <w:t>100</w:t>
            </w:r>
          </w:p>
        </w:tc>
        <w:tc>
          <w:tcPr>
            <w:tcW w:w="1530" w:type="dxa"/>
            <w:vAlign w:val="center"/>
          </w:tcPr>
          <w:p w:rsidR="0032052F" w:rsidRDefault="0032052F" w:rsidP="0032052F">
            <w:pPr>
              <w:keepNext/>
              <w:jc w:val="center"/>
              <w:rPr>
                <w:sz w:val="20"/>
              </w:rPr>
            </w:pPr>
            <w:r>
              <w:rPr>
                <w:sz w:val="20"/>
              </w:rPr>
              <w:t>M.1</w:t>
            </w:r>
          </w:p>
          <w:p w:rsidR="00D32A2A" w:rsidRDefault="0032052F" w:rsidP="0032052F">
            <w:pPr>
              <w:keepNext/>
              <w:jc w:val="center"/>
              <w:rPr>
                <w:sz w:val="20"/>
              </w:rPr>
            </w:pPr>
            <w:r>
              <w:rPr>
                <w:sz w:val="20"/>
              </w:rPr>
              <w:t>M.2</w:t>
            </w:r>
          </w:p>
          <w:p w:rsidR="0032052F" w:rsidRDefault="0032052F" w:rsidP="0032052F">
            <w:pPr>
              <w:keepNext/>
              <w:jc w:val="center"/>
              <w:rPr>
                <w:sz w:val="20"/>
              </w:rPr>
            </w:pPr>
            <w:r>
              <w:rPr>
                <w:sz w:val="20"/>
              </w:rPr>
              <w:t>M.3</w:t>
            </w:r>
          </w:p>
          <w:p w:rsidR="0032052F" w:rsidRDefault="0032052F" w:rsidP="0032052F">
            <w:pPr>
              <w:keepNext/>
              <w:jc w:val="center"/>
              <w:rPr>
                <w:sz w:val="20"/>
              </w:rPr>
            </w:pPr>
            <w:r>
              <w:rPr>
                <w:sz w:val="20"/>
              </w:rPr>
              <w:t>F.9</w:t>
            </w:r>
          </w:p>
        </w:tc>
        <w:tc>
          <w:tcPr>
            <w:tcW w:w="2718" w:type="dxa"/>
          </w:tcPr>
          <w:p w:rsidR="00D32A2A" w:rsidRDefault="00D32A2A"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Urban transportation planning</w:t>
            </w:r>
          </w:p>
        </w:tc>
        <w:tc>
          <w:tcPr>
            <w:tcW w:w="1710" w:type="dxa"/>
            <w:vAlign w:val="center"/>
          </w:tcPr>
          <w:p w:rsidR="00261709" w:rsidRDefault="00261709" w:rsidP="0057750C">
            <w:pPr>
              <w:keepNext/>
              <w:jc w:val="center"/>
              <w:rPr>
                <w:sz w:val="20"/>
              </w:rPr>
            </w:pPr>
            <w:r>
              <w:rPr>
                <w:sz w:val="20"/>
              </w:rPr>
              <w:t xml:space="preserve">92 </w:t>
            </w:r>
          </w:p>
        </w:tc>
        <w:tc>
          <w:tcPr>
            <w:tcW w:w="1530" w:type="dxa"/>
            <w:vAlign w:val="center"/>
          </w:tcPr>
          <w:p w:rsidR="00261709" w:rsidRDefault="0032052F" w:rsidP="0057750C">
            <w:pPr>
              <w:keepNext/>
              <w:jc w:val="center"/>
              <w:rPr>
                <w:sz w:val="20"/>
              </w:rPr>
            </w:pPr>
            <w:r>
              <w:rPr>
                <w:sz w:val="20"/>
              </w:rPr>
              <w:t>Examinations</w:t>
            </w:r>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Demand forecasting process</w:t>
            </w:r>
          </w:p>
        </w:tc>
        <w:tc>
          <w:tcPr>
            <w:tcW w:w="1710" w:type="dxa"/>
            <w:vAlign w:val="center"/>
          </w:tcPr>
          <w:p w:rsidR="00261709" w:rsidRDefault="00261709" w:rsidP="00261709">
            <w:pPr>
              <w:keepNext/>
              <w:jc w:val="center"/>
              <w:rPr>
                <w:sz w:val="20"/>
              </w:rPr>
            </w:pPr>
            <w:r>
              <w:rPr>
                <w:sz w:val="20"/>
              </w:rPr>
              <w:t xml:space="preserve">90 </w:t>
            </w:r>
          </w:p>
          <w:p w:rsidR="00261709" w:rsidRDefault="00261709" w:rsidP="00261709">
            <w:pPr>
              <w:keepNext/>
              <w:jc w:val="center"/>
              <w:rPr>
                <w:sz w:val="20"/>
              </w:rPr>
            </w:pPr>
            <w:r>
              <w:rPr>
                <w:sz w:val="20"/>
              </w:rPr>
              <w:t xml:space="preserve">96 </w:t>
            </w:r>
          </w:p>
          <w:p w:rsidR="00261709" w:rsidRDefault="00261709" w:rsidP="00261709">
            <w:pPr>
              <w:keepNext/>
              <w:jc w:val="center"/>
              <w:rPr>
                <w:sz w:val="20"/>
              </w:rPr>
            </w:pPr>
            <w:r>
              <w:rPr>
                <w:sz w:val="20"/>
              </w:rPr>
              <w:t xml:space="preserve">100 </w:t>
            </w:r>
          </w:p>
          <w:p w:rsidR="00261709" w:rsidRDefault="00261709" w:rsidP="0032052F">
            <w:pPr>
              <w:keepNext/>
              <w:jc w:val="center"/>
              <w:rPr>
                <w:sz w:val="20"/>
              </w:rPr>
            </w:pPr>
            <w:r>
              <w:rPr>
                <w:sz w:val="20"/>
              </w:rPr>
              <w:t xml:space="preserve">86 </w:t>
            </w:r>
          </w:p>
        </w:tc>
        <w:tc>
          <w:tcPr>
            <w:tcW w:w="1530" w:type="dxa"/>
            <w:vAlign w:val="center"/>
          </w:tcPr>
          <w:p w:rsidR="00261709" w:rsidRDefault="0032052F" w:rsidP="00261709">
            <w:pPr>
              <w:keepNext/>
              <w:jc w:val="center"/>
              <w:rPr>
                <w:sz w:val="20"/>
              </w:rPr>
            </w:pPr>
            <w:r>
              <w:rPr>
                <w:sz w:val="20"/>
              </w:rPr>
              <w:t>M.10</w:t>
            </w:r>
          </w:p>
          <w:p w:rsidR="0032052F" w:rsidRDefault="0032052F" w:rsidP="00261709">
            <w:pPr>
              <w:keepNext/>
              <w:jc w:val="center"/>
              <w:rPr>
                <w:sz w:val="20"/>
              </w:rPr>
            </w:pPr>
            <w:r>
              <w:rPr>
                <w:sz w:val="20"/>
              </w:rPr>
              <w:t>M.11</w:t>
            </w:r>
          </w:p>
          <w:p w:rsidR="0032052F" w:rsidRDefault="0032052F" w:rsidP="00261709">
            <w:pPr>
              <w:keepNext/>
              <w:jc w:val="center"/>
              <w:rPr>
                <w:sz w:val="20"/>
              </w:rPr>
            </w:pPr>
            <w:r>
              <w:rPr>
                <w:sz w:val="20"/>
              </w:rPr>
              <w:t>F.3</w:t>
            </w:r>
          </w:p>
          <w:p w:rsidR="0032052F" w:rsidRDefault="0032052F" w:rsidP="00261709">
            <w:pPr>
              <w:keepNext/>
              <w:jc w:val="center"/>
              <w:rPr>
                <w:sz w:val="20"/>
              </w:rPr>
            </w:pPr>
            <w:r>
              <w:rPr>
                <w:sz w:val="20"/>
              </w:rPr>
              <w:t>F.4</w:t>
            </w:r>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Comparison of modes and alternatives</w:t>
            </w:r>
          </w:p>
        </w:tc>
        <w:tc>
          <w:tcPr>
            <w:tcW w:w="1710" w:type="dxa"/>
            <w:vAlign w:val="center"/>
          </w:tcPr>
          <w:p w:rsidR="00261709" w:rsidRDefault="0032052F" w:rsidP="00261709">
            <w:pPr>
              <w:keepNext/>
              <w:jc w:val="center"/>
              <w:rPr>
                <w:sz w:val="20"/>
              </w:rPr>
            </w:pPr>
            <w:r>
              <w:rPr>
                <w:sz w:val="20"/>
              </w:rPr>
              <w:t>100</w:t>
            </w:r>
          </w:p>
        </w:tc>
        <w:tc>
          <w:tcPr>
            <w:tcW w:w="1530" w:type="dxa"/>
            <w:vAlign w:val="center"/>
          </w:tcPr>
          <w:p w:rsidR="00261709" w:rsidRDefault="0032052F" w:rsidP="00261709">
            <w:pPr>
              <w:keepNext/>
              <w:jc w:val="center"/>
              <w:rPr>
                <w:sz w:val="20"/>
              </w:rPr>
            </w:pPr>
            <w:r>
              <w:rPr>
                <w:sz w:val="20"/>
              </w:rPr>
              <w:t>Homework</w:t>
            </w:r>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Concept of elasticity</w:t>
            </w:r>
          </w:p>
        </w:tc>
        <w:tc>
          <w:tcPr>
            <w:tcW w:w="1710" w:type="dxa"/>
            <w:vAlign w:val="center"/>
          </w:tcPr>
          <w:p w:rsidR="00261709" w:rsidRDefault="00261709" w:rsidP="0032052F">
            <w:pPr>
              <w:keepNext/>
              <w:jc w:val="center"/>
              <w:rPr>
                <w:sz w:val="20"/>
              </w:rPr>
            </w:pPr>
            <w:r>
              <w:rPr>
                <w:sz w:val="20"/>
              </w:rPr>
              <w:t>76</w:t>
            </w:r>
          </w:p>
        </w:tc>
        <w:tc>
          <w:tcPr>
            <w:tcW w:w="1530" w:type="dxa"/>
            <w:vAlign w:val="center"/>
          </w:tcPr>
          <w:p w:rsidR="00261709" w:rsidRDefault="0032052F" w:rsidP="00261709">
            <w:pPr>
              <w:keepNext/>
              <w:jc w:val="center"/>
              <w:rPr>
                <w:sz w:val="20"/>
              </w:rPr>
            </w:pPr>
            <w:r>
              <w:rPr>
                <w:sz w:val="20"/>
              </w:rPr>
              <w:t>F.8</w:t>
            </w:r>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 xml:space="preserve">Software tools for transportation planning </w:t>
            </w:r>
          </w:p>
        </w:tc>
        <w:tc>
          <w:tcPr>
            <w:tcW w:w="1710" w:type="dxa"/>
            <w:vAlign w:val="center"/>
          </w:tcPr>
          <w:p w:rsidR="00261709" w:rsidRDefault="00261709" w:rsidP="00261709">
            <w:pPr>
              <w:keepNext/>
              <w:jc w:val="center"/>
              <w:rPr>
                <w:sz w:val="20"/>
              </w:rPr>
            </w:pPr>
            <w:r>
              <w:rPr>
                <w:sz w:val="20"/>
              </w:rPr>
              <w:t>100</w:t>
            </w:r>
          </w:p>
        </w:tc>
        <w:tc>
          <w:tcPr>
            <w:tcW w:w="1530" w:type="dxa"/>
            <w:vAlign w:val="center"/>
          </w:tcPr>
          <w:p w:rsidR="00261709" w:rsidRDefault="0032052F" w:rsidP="00261709">
            <w:pPr>
              <w:keepNext/>
              <w:jc w:val="center"/>
              <w:rPr>
                <w:sz w:val="20"/>
              </w:rPr>
            </w:pPr>
            <w:r>
              <w:rPr>
                <w:sz w:val="20"/>
              </w:rPr>
              <w:t>Homework</w:t>
            </w:r>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Impact Analysis</w:t>
            </w:r>
          </w:p>
        </w:tc>
        <w:tc>
          <w:tcPr>
            <w:tcW w:w="1710" w:type="dxa"/>
            <w:vAlign w:val="center"/>
          </w:tcPr>
          <w:p w:rsidR="00261709" w:rsidRDefault="0032052F" w:rsidP="00261709">
            <w:pPr>
              <w:keepNext/>
              <w:jc w:val="center"/>
              <w:rPr>
                <w:sz w:val="20"/>
              </w:rPr>
            </w:pPr>
            <w:r>
              <w:rPr>
                <w:sz w:val="20"/>
              </w:rPr>
              <w:t>100</w:t>
            </w:r>
          </w:p>
          <w:p w:rsidR="0032052F" w:rsidRDefault="0032052F" w:rsidP="00261709">
            <w:pPr>
              <w:keepNext/>
              <w:jc w:val="center"/>
              <w:rPr>
                <w:sz w:val="20"/>
              </w:rPr>
            </w:pPr>
            <w:r>
              <w:rPr>
                <w:sz w:val="20"/>
              </w:rPr>
              <w:t>100</w:t>
            </w:r>
          </w:p>
          <w:p w:rsidR="0032052F" w:rsidRDefault="0032052F" w:rsidP="00261709">
            <w:pPr>
              <w:keepNext/>
              <w:jc w:val="center"/>
              <w:rPr>
                <w:sz w:val="20"/>
              </w:rPr>
            </w:pPr>
            <w:r>
              <w:rPr>
                <w:sz w:val="20"/>
              </w:rPr>
              <w:t>98</w:t>
            </w:r>
          </w:p>
          <w:p w:rsidR="0032052F" w:rsidRDefault="0032052F" w:rsidP="00261709">
            <w:pPr>
              <w:keepNext/>
              <w:jc w:val="center"/>
              <w:rPr>
                <w:sz w:val="20"/>
              </w:rPr>
            </w:pPr>
            <w:r>
              <w:rPr>
                <w:sz w:val="20"/>
              </w:rPr>
              <w:t>100</w:t>
            </w:r>
          </w:p>
        </w:tc>
        <w:tc>
          <w:tcPr>
            <w:tcW w:w="1530" w:type="dxa"/>
            <w:vAlign w:val="center"/>
          </w:tcPr>
          <w:p w:rsidR="00261709" w:rsidRDefault="0032052F" w:rsidP="00261709">
            <w:pPr>
              <w:keepNext/>
              <w:jc w:val="center"/>
              <w:rPr>
                <w:sz w:val="20"/>
              </w:rPr>
            </w:pPr>
            <w:r>
              <w:rPr>
                <w:sz w:val="20"/>
              </w:rPr>
              <w:t>M.6</w:t>
            </w:r>
          </w:p>
          <w:p w:rsidR="0032052F" w:rsidRDefault="0032052F" w:rsidP="00261709">
            <w:pPr>
              <w:keepNext/>
              <w:jc w:val="center"/>
              <w:rPr>
                <w:sz w:val="20"/>
              </w:rPr>
            </w:pPr>
            <w:r>
              <w:rPr>
                <w:sz w:val="20"/>
              </w:rPr>
              <w:t>M.7</w:t>
            </w:r>
          </w:p>
          <w:p w:rsidR="0032052F" w:rsidRDefault="0032052F" w:rsidP="00261709">
            <w:pPr>
              <w:keepNext/>
              <w:jc w:val="center"/>
              <w:rPr>
                <w:sz w:val="20"/>
              </w:rPr>
            </w:pPr>
            <w:r>
              <w:rPr>
                <w:sz w:val="20"/>
              </w:rPr>
              <w:t>M.8</w:t>
            </w:r>
          </w:p>
          <w:p w:rsidR="0032052F" w:rsidRDefault="0032052F" w:rsidP="00261709">
            <w:pPr>
              <w:keepNext/>
              <w:jc w:val="center"/>
              <w:rPr>
                <w:sz w:val="20"/>
              </w:rPr>
            </w:pPr>
            <w:r>
              <w:rPr>
                <w:sz w:val="20"/>
              </w:rPr>
              <w:t>M.9</w:t>
            </w:r>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Intelligent Transportation Systems</w:t>
            </w:r>
          </w:p>
        </w:tc>
        <w:tc>
          <w:tcPr>
            <w:tcW w:w="1710" w:type="dxa"/>
            <w:vAlign w:val="center"/>
          </w:tcPr>
          <w:p w:rsidR="00261709" w:rsidRDefault="00261709" w:rsidP="00261709">
            <w:pPr>
              <w:keepNext/>
              <w:jc w:val="center"/>
              <w:rPr>
                <w:sz w:val="20"/>
              </w:rPr>
            </w:pPr>
          </w:p>
        </w:tc>
        <w:tc>
          <w:tcPr>
            <w:tcW w:w="1530" w:type="dxa"/>
            <w:vAlign w:val="center"/>
          </w:tcPr>
          <w:p w:rsidR="00261709" w:rsidRDefault="00261709" w:rsidP="00261709">
            <w:pPr>
              <w:keepNext/>
              <w:jc w:val="center"/>
              <w:rPr>
                <w:sz w:val="20"/>
              </w:rPr>
            </w:pPr>
            <w:bookmarkStart w:id="0" w:name="_GoBack"/>
            <w:bookmarkEnd w:id="0"/>
          </w:p>
        </w:tc>
        <w:tc>
          <w:tcPr>
            <w:tcW w:w="2718" w:type="dxa"/>
          </w:tcPr>
          <w:p w:rsidR="00261709" w:rsidRDefault="00261709" w:rsidP="008C1FB4">
            <w:pPr>
              <w:keepNext/>
              <w:rPr>
                <w:sz w:val="20"/>
              </w:rPr>
            </w:pPr>
          </w:p>
        </w:tc>
      </w:tr>
      <w:tr w:rsidR="00261709" w:rsidTr="00261709">
        <w:tc>
          <w:tcPr>
            <w:tcW w:w="3618" w:type="dxa"/>
            <w:vAlign w:val="center"/>
          </w:tcPr>
          <w:p w:rsidR="00261709" w:rsidRPr="00D32A2A" w:rsidRDefault="00261709" w:rsidP="00D32A2A">
            <w:pPr>
              <w:numPr>
                <w:ilvl w:val="0"/>
                <w:numId w:val="13"/>
              </w:numPr>
              <w:rPr>
                <w:sz w:val="22"/>
                <w:szCs w:val="22"/>
              </w:rPr>
            </w:pPr>
            <w:r w:rsidRPr="00D32A2A">
              <w:rPr>
                <w:sz w:val="22"/>
                <w:szCs w:val="22"/>
              </w:rPr>
              <w:t>Airport planning and design</w:t>
            </w:r>
          </w:p>
        </w:tc>
        <w:tc>
          <w:tcPr>
            <w:tcW w:w="1710" w:type="dxa"/>
            <w:vAlign w:val="center"/>
          </w:tcPr>
          <w:p w:rsidR="00261709" w:rsidRDefault="00261709" w:rsidP="00261709">
            <w:pPr>
              <w:keepNext/>
              <w:jc w:val="center"/>
              <w:rPr>
                <w:sz w:val="20"/>
              </w:rPr>
            </w:pPr>
            <w:r>
              <w:rPr>
                <w:sz w:val="20"/>
              </w:rPr>
              <w:t xml:space="preserve">82 </w:t>
            </w:r>
          </w:p>
          <w:p w:rsidR="00261709" w:rsidRDefault="00261709" w:rsidP="0032052F">
            <w:pPr>
              <w:keepNext/>
              <w:jc w:val="center"/>
              <w:rPr>
                <w:sz w:val="20"/>
              </w:rPr>
            </w:pPr>
            <w:r>
              <w:rPr>
                <w:sz w:val="20"/>
              </w:rPr>
              <w:t xml:space="preserve">82 </w:t>
            </w:r>
          </w:p>
        </w:tc>
        <w:tc>
          <w:tcPr>
            <w:tcW w:w="1530" w:type="dxa"/>
            <w:vAlign w:val="center"/>
          </w:tcPr>
          <w:p w:rsidR="00261709" w:rsidRDefault="0032052F" w:rsidP="00261709">
            <w:pPr>
              <w:keepNext/>
              <w:jc w:val="center"/>
              <w:rPr>
                <w:sz w:val="20"/>
              </w:rPr>
            </w:pPr>
            <w:r>
              <w:rPr>
                <w:sz w:val="20"/>
              </w:rPr>
              <w:t>F.5</w:t>
            </w:r>
          </w:p>
          <w:p w:rsidR="0032052F" w:rsidRDefault="0032052F" w:rsidP="00261709">
            <w:pPr>
              <w:keepNext/>
              <w:jc w:val="center"/>
              <w:rPr>
                <w:sz w:val="20"/>
              </w:rPr>
            </w:pPr>
            <w:r>
              <w:rPr>
                <w:sz w:val="20"/>
              </w:rPr>
              <w:t>F.7</w:t>
            </w:r>
          </w:p>
        </w:tc>
        <w:tc>
          <w:tcPr>
            <w:tcW w:w="2718" w:type="dxa"/>
          </w:tcPr>
          <w:p w:rsidR="00261709" w:rsidRDefault="00261709" w:rsidP="008C1FB4">
            <w:pPr>
              <w:keepNext/>
              <w:rPr>
                <w:sz w:val="20"/>
              </w:rPr>
            </w:pPr>
          </w:p>
        </w:tc>
      </w:tr>
    </w:tbl>
    <w:p w:rsidR="007804B9" w:rsidRDefault="007804B9" w:rsidP="00174503">
      <w:pPr>
        <w:keepNext/>
        <w:rPr>
          <w:b/>
        </w:rPr>
      </w:pPr>
    </w:p>
    <w:p w:rsidR="006046F9" w:rsidRPr="000A0922" w:rsidRDefault="006046F9" w:rsidP="006046F9">
      <w:pPr>
        <w:keepNext/>
        <w:rPr>
          <w:b/>
        </w:rPr>
      </w:pPr>
      <w:r>
        <w:rPr>
          <w:b/>
        </w:rPr>
        <w:t>6</w:t>
      </w:r>
      <w:r w:rsidRPr="000A0922">
        <w:rPr>
          <w:b/>
        </w:rPr>
        <w:t>. Assessment of Program-Level Outcomes</w:t>
      </w:r>
      <w:r>
        <w:rPr>
          <w:b/>
        </w:rPr>
        <w:t xml:space="preserve"> not Covered in Topic Assessment</w:t>
      </w:r>
    </w:p>
    <w:p w:rsidR="006046F9" w:rsidRPr="00AD6AEC" w:rsidRDefault="006046F9" w:rsidP="006046F9">
      <w:pPr>
        <w:keepNext/>
      </w:pPr>
      <w:r>
        <w:t>What percentage of</w:t>
      </w:r>
      <w:r w:rsidRPr="00AD6AEC">
        <w:t xml:space="preserve"> students achieve</w:t>
      </w:r>
      <w:r>
        <w:t>d</w:t>
      </w:r>
      <w:r w:rsidRPr="00AD6AEC">
        <w:t xml:space="preserve"> the following learning outcomes?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1260"/>
        <w:gridCol w:w="1530"/>
        <w:gridCol w:w="3240"/>
      </w:tblGrid>
      <w:tr w:rsidR="006046F9" w:rsidTr="00A04F9B">
        <w:trPr>
          <w:cantSplit/>
        </w:trPr>
        <w:tc>
          <w:tcPr>
            <w:tcW w:w="3528" w:type="dxa"/>
            <w:tcBorders>
              <w:bottom w:val="single" w:sz="4" w:space="0" w:color="auto"/>
            </w:tcBorders>
          </w:tcPr>
          <w:p w:rsidR="006046F9" w:rsidRDefault="006046F9" w:rsidP="00174503">
            <w:pPr>
              <w:keepNext/>
              <w:jc w:val="center"/>
              <w:rPr>
                <w:b/>
                <w:sz w:val="20"/>
              </w:rPr>
            </w:pPr>
            <w:r>
              <w:rPr>
                <w:b/>
                <w:sz w:val="20"/>
              </w:rPr>
              <w:t>Learning Outcome</w:t>
            </w:r>
          </w:p>
        </w:tc>
        <w:tc>
          <w:tcPr>
            <w:tcW w:w="1260" w:type="dxa"/>
            <w:tcBorders>
              <w:bottom w:val="single" w:sz="4" w:space="0" w:color="auto"/>
            </w:tcBorders>
          </w:tcPr>
          <w:p w:rsidR="006046F9" w:rsidRDefault="006046F9" w:rsidP="003319A9">
            <w:pPr>
              <w:keepNext/>
              <w:jc w:val="center"/>
              <w:rPr>
                <w:b/>
                <w:sz w:val="20"/>
              </w:rPr>
            </w:pPr>
            <w:r>
              <w:rPr>
                <w:b/>
                <w:sz w:val="20"/>
              </w:rPr>
              <w:t>Percentage achieving</w:t>
            </w:r>
          </w:p>
        </w:tc>
        <w:tc>
          <w:tcPr>
            <w:tcW w:w="1530" w:type="dxa"/>
            <w:tcBorders>
              <w:bottom w:val="single" w:sz="4" w:space="0" w:color="auto"/>
            </w:tcBorders>
          </w:tcPr>
          <w:p w:rsidR="006046F9" w:rsidRDefault="006046F9" w:rsidP="00C66E6F">
            <w:pPr>
              <w:keepNext/>
              <w:jc w:val="center"/>
              <w:rPr>
                <w:b/>
                <w:sz w:val="20"/>
              </w:rPr>
            </w:pPr>
            <w:r>
              <w:rPr>
                <w:b/>
                <w:sz w:val="20"/>
              </w:rPr>
              <w:t xml:space="preserve">Basis for this rating </w:t>
            </w:r>
          </w:p>
        </w:tc>
        <w:tc>
          <w:tcPr>
            <w:tcW w:w="3240" w:type="dxa"/>
            <w:tcBorders>
              <w:bottom w:val="single" w:sz="4" w:space="0" w:color="auto"/>
            </w:tcBorders>
          </w:tcPr>
          <w:p w:rsidR="006046F9" w:rsidRDefault="006046F9" w:rsidP="00174503">
            <w:pPr>
              <w:keepNext/>
              <w:jc w:val="center"/>
              <w:rPr>
                <w:b/>
                <w:sz w:val="20"/>
              </w:rPr>
            </w:pPr>
            <w:r>
              <w:rPr>
                <w:b/>
                <w:sz w:val="20"/>
              </w:rPr>
              <w:t>Comments?</w:t>
            </w:r>
          </w:p>
        </w:tc>
      </w:tr>
      <w:tr w:rsidR="006046F9" w:rsidTr="00A04F9B">
        <w:trPr>
          <w:cantSplit/>
        </w:trPr>
        <w:tc>
          <w:tcPr>
            <w:tcW w:w="3528" w:type="dxa"/>
            <w:shd w:val="clear" w:color="auto" w:fill="FFFFFF" w:themeFill="background1"/>
            <w:vAlign w:val="center"/>
          </w:tcPr>
          <w:p w:rsidR="006046F9" w:rsidRPr="008C1FB4" w:rsidRDefault="006046F9" w:rsidP="001C07FE">
            <w:pPr>
              <w:keepNext/>
              <w:autoSpaceDE w:val="0"/>
              <w:autoSpaceDN w:val="0"/>
              <w:adjustRightInd w:val="0"/>
              <w:spacing w:before="120" w:after="120"/>
              <w:rPr>
                <w:bCs/>
                <w:sz w:val="20"/>
                <w:szCs w:val="19"/>
              </w:rPr>
            </w:pPr>
            <w:r>
              <w:rPr>
                <w:sz w:val="20"/>
                <w:szCs w:val="19"/>
              </w:rPr>
              <w:t xml:space="preserve">an ability to design a system, component, or process to meet desired needs within </w:t>
            </w:r>
            <w:proofErr w:type="spellStart"/>
            <w:r w:rsidRPr="00AD6AEC">
              <w:rPr>
                <w:sz w:val="20"/>
                <w:szCs w:val="19"/>
              </w:rPr>
              <w:t>within</w:t>
            </w:r>
            <w:proofErr w:type="spellEnd"/>
            <w:r w:rsidRPr="00AD6AEC">
              <w:rPr>
                <w:sz w:val="20"/>
                <w:szCs w:val="19"/>
              </w:rPr>
              <w:t xml:space="preserve"> realistic constraints such as economic, environmental, social, political, ethical, health and safety, manufacturability, and sustainability</w:t>
            </w:r>
          </w:p>
        </w:tc>
        <w:tc>
          <w:tcPr>
            <w:tcW w:w="1260" w:type="dxa"/>
            <w:shd w:val="clear" w:color="auto" w:fill="FFFFFF" w:themeFill="background1"/>
            <w:vAlign w:val="center"/>
          </w:tcPr>
          <w:p w:rsidR="006046F9" w:rsidRDefault="00A04F9B" w:rsidP="00D00030">
            <w:pPr>
              <w:keepNext/>
              <w:spacing w:before="60"/>
              <w:jc w:val="center"/>
              <w:rPr>
                <w:sz w:val="20"/>
              </w:rPr>
            </w:pPr>
            <w:r>
              <w:rPr>
                <w:sz w:val="20"/>
              </w:rPr>
              <w:t>100</w:t>
            </w:r>
          </w:p>
        </w:tc>
        <w:tc>
          <w:tcPr>
            <w:tcW w:w="1530" w:type="dxa"/>
            <w:shd w:val="clear" w:color="auto" w:fill="FFFFFF" w:themeFill="background1"/>
          </w:tcPr>
          <w:p w:rsidR="006046F9" w:rsidRDefault="00A04F9B" w:rsidP="00A04F9B">
            <w:pPr>
              <w:keepNext/>
              <w:spacing w:before="60"/>
              <w:rPr>
                <w:sz w:val="20"/>
              </w:rPr>
            </w:pPr>
            <w:r>
              <w:rPr>
                <w:sz w:val="20"/>
              </w:rPr>
              <w:t>Examinations, homework, and class discussions</w:t>
            </w:r>
          </w:p>
        </w:tc>
        <w:tc>
          <w:tcPr>
            <w:tcW w:w="3240" w:type="dxa"/>
            <w:shd w:val="clear" w:color="auto" w:fill="FFFFFF" w:themeFill="background1"/>
            <w:vAlign w:val="center"/>
          </w:tcPr>
          <w:p w:rsidR="006046F9" w:rsidRDefault="006046F9" w:rsidP="00D00030">
            <w:pPr>
              <w:keepNext/>
              <w:spacing w:before="60"/>
              <w:rPr>
                <w:sz w:val="20"/>
              </w:rPr>
            </w:pPr>
          </w:p>
        </w:tc>
      </w:tr>
      <w:tr w:rsidR="006046F9" w:rsidTr="00A04F9B">
        <w:trPr>
          <w:cantSplit/>
        </w:trPr>
        <w:tc>
          <w:tcPr>
            <w:tcW w:w="3528" w:type="dxa"/>
            <w:shd w:val="clear" w:color="auto" w:fill="FFFFFF" w:themeFill="background1"/>
            <w:vAlign w:val="center"/>
          </w:tcPr>
          <w:p w:rsidR="006046F9" w:rsidRDefault="006046F9" w:rsidP="002A206E">
            <w:pPr>
              <w:keepNext/>
              <w:autoSpaceDE w:val="0"/>
              <w:autoSpaceDN w:val="0"/>
              <w:adjustRightInd w:val="0"/>
              <w:spacing w:before="120" w:after="120"/>
              <w:rPr>
                <w:sz w:val="20"/>
                <w:szCs w:val="19"/>
              </w:rPr>
            </w:pPr>
            <w:r>
              <w:rPr>
                <w:sz w:val="20"/>
                <w:szCs w:val="19"/>
              </w:rPr>
              <w:t>a knowledge of historical and contemporary issues</w:t>
            </w:r>
          </w:p>
        </w:tc>
        <w:tc>
          <w:tcPr>
            <w:tcW w:w="1260" w:type="dxa"/>
            <w:shd w:val="clear" w:color="auto" w:fill="FFFFFF" w:themeFill="background1"/>
            <w:vAlign w:val="center"/>
          </w:tcPr>
          <w:p w:rsidR="006046F9" w:rsidRDefault="00A04F9B" w:rsidP="002A206E">
            <w:pPr>
              <w:keepNext/>
              <w:spacing w:before="60"/>
              <w:jc w:val="center"/>
              <w:rPr>
                <w:sz w:val="20"/>
              </w:rPr>
            </w:pPr>
            <w:r>
              <w:rPr>
                <w:sz w:val="20"/>
              </w:rPr>
              <w:t>100</w:t>
            </w:r>
          </w:p>
        </w:tc>
        <w:tc>
          <w:tcPr>
            <w:tcW w:w="1530" w:type="dxa"/>
            <w:shd w:val="clear" w:color="auto" w:fill="FFFFFF" w:themeFill="background1"/>
          </w:tcPr>
          <w:p w:rsidR="006046F9" w:rsidRDefault="00A04F9B" w:rsidP="002A206E">
            <w:pPr>
              <w:keepNext/>
              <w:spacing w:before="60"/>
              <w:rPr>
                <w:sz w:val="20"/>
              </w:rPr>
            </w:pPr>
            <w:r>
              <w:rPr>
                <w:sz w:val="20"/>
              </w:rPr>
              <w:t>Examinations, homework, and class discussions</w:t>
            </w:r>
          </w:p>
        </w:tc>
        <w:tc>
          <w:tcPr>
            <w:tcW w:w="3240" w:type="dxa"/>
            <w:shd w:val="clear" w:color="auto" w:fill="FFFFFF" w:themeFill="background1"/>
            <w:vAlign w:val="center"/>
          </w:tcPr>
          <w:p w:rsidR="006046F9" w:rsidRDefault="006046F9" w:rsidP="002A206E">
            <w:pPr>
              <w:keepNext/>
              <w:spacing w:before="60"/>
              <w:rPr>
                <w:sz w:val="20"/>
              </w:rPr>
            </w:pPr>
          </w:p>
        </w:tc>
      </w:tr>
      <w:tr w:rsidR="006046F9" w:rsidTr="00A04F9B">
        <w:trPr>
          <w:cantSplit/>
        </w:trPr>
        <w:tc>
          <w:tcPr>
            <w:tcW w:w="3528" w:type="dxa"/>
            <w:shd w:val="clear" w:color="auto" w:fill="FFFFFF" w:themeFill="background1"/>
            <w:vAlign w:val="center"/>
          </w:tcPr>
          <w:p w:rsidR="006046F9" w:rsidRDefault="006046F9" w:rsidP="007804B9">
            <w:pPr>
              <w:keepNext/>
              <w:autoSpaceDE w:val="0"/>
              <w:autoSpaceDN w:val="0"/>
              <w:adjustRightInd w:val="0"/>
              <w:spacing w:before="120" w:after="120"/>
              <w:rPr>
                <w:sz w:val="20"/>
                <w:szCs w:val="19"/>
              </w:rPr>
            </w:pPr>
            <w:r w:rsidRPr="00AD6AEC">
              <w:rPr>
                <w:sz w:val="20"/>
                <w:szCs w:val="19"/>
              </w:rPr>
              <w:t>an ability to use the techniques, skills, and modern engineering tools necessary for engineering practice</w:t>
            </w:r>
          </w:p>
        </w:tc>
        <w:tc>
          <w:tcPr>
            <w:tcW w:w="1260" w:type="dxa"/>
            <w:shd w:val="clear" w:color="auto" w:fill="FFFFFF" w:themeFill="background1"/>
            <w:vAlign w:val="center"/>
          </w:tcPr>
          <w:p w:rsidR="006046F9" w:rsidRDefault="00A04F9B" w:rsidP="002A206E">
            <w:pPr>
              <w:keepNext/>
              <w:spacing w:before="60"/>
              <w:jc w:val="center"/>
              <w:rPr>
                <w:sz w:val="20"/>
              </w:rPr>
            </w:pPr>
            <w:r>
              <w:rPr>
                <w:sz w:val="20"/>
              </w:rPr>
              <w:t>100</w:t>
            </w:r>
          </w:p>
        </w:tc>
        <w:tc>
          <w:tcPr>
            <w:tcW w:w="1530" w:type="dxa"/>
            <w:shd w:val="clear" w:color="auto" w:fill="FFFFFF" w:themeFill="background1"/>
          </w:tcPr>
          <w:p w:rsidR="006046F9" w:rsidRPr="00A04F9B" w:rsidRDefault="00A04F9B" w:rsidP="00C66E6F">
            <w:pPr>
              <w:keepNext/>
              <w:spacing w:before="60"/>
              <w:rPr>
                <w:b/>
                <w:sz w:val="20"/>
              </w:rPr>
            </w:pPr>
            <w:r>
              <w:rPr>
                <w:sz w:val="20"/>
              </w:rPr>
              <w:t>Examinations, homework, and class discussions</w:t>
            </w:r>
          </w:p>
        </w:tc>
        <w:tc>
          <w:tcPr>
            <w:tcW w:w="3240" w:type="dxa"/>
            <w:shd w:val="clear" w:color="auto" w:fill="FFFFFF" w:themeFill="background1"/>
            <w:vAlign w:val="center"/>
          </w:tcPr>
          <w:p w:rsidR="006046F9" w:rsidRDefault="006046F9" w:rsidP="00E35BD2">
            <w:pPr>
              <w:keepNext/>
              <w:spacing w:before="60"/>
              <w:rPr>
                <w:sz w:val="20"/>
              </w:rPr>
            </w:pP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A04F9B" w:rsidP="008B2FE4">
            <w:pPr>
              <w:pStyle w:val="BodyText"/>
              <w:rPr>
                <w:i w:val="0"/>
              </w:rPr>
            </w:pPr>
            <w:r>
              <w:rPr>
                <w:i w:val="0"/>
              </w:rPr>
              <w:t>Add more content on public transportation – scheduling</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8B2FE4" w:rsidP="008B2FE4">
            <w:pPr>
              <w:pStyle w:val="BodyText"/>
              <w:rPr>
                <w:i w:val="0"/>
              </w:rPr>
            </w:pP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8B2FE4"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B32" w:rsidRDefault="001A2B32">
      <w:r>
        <w:separator/>
      </w:r>
    </w:p>
  </w:endnote>
  <w:endnote w:type="continuationSeparator" w:id="0">
    <w:p w:rsidR="001A2B32" w:rsidRDefault="001A2B3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73077"/>
      <w:docPartObj>
        <w:docPartGallery w:val="Page Numbers (Bottom of Page)"/>
        <w:docPartUnique/>
      </w:docPartObj>
    </w:sdtPr>
    <w:sdtContent>
      <w:p w:rsidR="00873795" w:rsidRDefault="00B13F9F">
        <w:pPr>
          <w:pStyle w:val="Footer"/>
          <w:jc w:val="center"/>
        </w:pPr>
        <w:r>
          <w:fldChar w:fldCharType="begin"/>
        </w:r>
        <w:r w:rsidR="006B1052">
          <w:instrText xml:space="preserve"> PAGE   \* MERGEFORMAT </w:instrText>
        </w:r>
        <w:r>
          <w:fldChar w:fldCharType="separate"/>
        </w:r>
        <w:r w:rsidR="00FA3256">
          <w:rPr>
            <w:noProof/>
          </w:rPr>
          <w:t>3</w:t>
        </w:r>
        <w:r>
          <w:rPr>
            <w:noProof/>
          </w:rPr>
          <w:fldChar w:fldCharType="end"/>
        </w:r>
      </w:p>
    </w:sdtContent>
  </w:sdt>
  <w:p w:rsidR="00D61706" w:rsidRDefault="00D61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23" w:rsidRPr="00A25023" w:rsidRDefault="00A25023" w:rsidP="00A25023">
    <w:pPr>
      <w:pStyle w:val="Footer"/>
      <w:jc w:val="right"/>
      <w:rPr>
        <w:sz w:val="18"/>
      </w:rPr>
    </w:pPr>
    <w:r>
      <w:rPr>
        <w:sz w:val="18"/>
      </w:rPr>
      <w:t xml:space="preserve">Form revised </w:t>
    </w:r>
    <w:r w:rsidR="006046F9">
      <w:rPr>
        <w:sz w:val="18"/>
      </w:rPr>
      <w:t>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B32" w:rsidRDefault="001A2B32">
      <w:r>
        <w:separator/>
      </w:r>
    </w:p>
  </w:footnote>
  <w:footnote w:type="continuationSeparator" w:id="0">
    <w:p w:rsidR="001A2B32" w:rsidRDefault="001A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2C3" w:rsidRDefault="005872C3">
    <w:pPr>
      <w:pStyle w:val="Header"/>
      <w:rPr>
        <w:b/>
        <w:sz w:val="32"/>
      </w:rPr>
    </w:pPr>
  </w:p>
  <w:p w:rsidR="005872C3" w:rsidRDefault="00587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BB1"/>
    <w:multiLevelType w:val="singleLevel"/>
    <w:tmpl w:val="1512C8A2"/>
    <w:lvl w:ilvl="0">
      <w:start w:val="1"/>
      <w:numFmt w:val="decimal"/>
      <w:lvlText w:val="%1."/>
      <w:lvlJc w:val="left"/>
      <w:pPr>
        <w:tabs>
          <w:tab w:val="num" w:pos="720"/>
        </w:tabs>
        <w:ind w:left="720" w:hanging="720"/>
      </w:pPr>
      <w:rPr>
        <w:rFonts w:hint="default"/>
      </w:rPr>
    </w:lvl>
  </w:abstractNum>
  <w:abstractNum w:abstractNumId="1">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E1DE0"/>
    <w:multiLevelType w:val="singleLevel"/>
    <w:tmpl w:val="830007DE"/>
    <w:lvl w:ilvl="0">
      <w:start w:val="1"/>
      <w:numFmt w:val="decimal"/>
      <w:lvlText w:val="%1."/>
      <w:lvlJc w:val="left"/>
      <w:pPr>
        <w:tabs>
          <w:tab w:val="num" w:pos="360"/>
        </w:tabs>
        <w:ind w:left="360" w:hanging="360"/>
      </w:pPr>
    </w:lvl>
  </w:abstractNum>
  <w:abstractNum w:abstractNumId="3">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DD93486"/>
    <w:multiLevelType w:val="singleLevel"/>
    <w:tmpl w:val="0409000F"/>
    <w:lvl w:ilvl="0">
      <w:start w:val="1"/>
      <w:numFmt w:val="decimal"/>
      <w:lvlText w:val="%1."/>
      <w:lvlJc w:val="left"/>
      <w:pPr>
        <w:tabs>
          <w:tab w:val="num" w:pos="1350"/>
        </w:tabs>
        <w:ind w:left="1350" w:hanging="360"/>
      </w:pPr>
    </w:lvl>
  </w:abstractNum>
  <w:abstractNum w:abstractNumId="5">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532B93"/>
    <w:multiLevelType w:val="singleLevel"/>
    <w:tmpl w:val="0409000F"/>
    <w:lvl w:ilvl="0">
      <w:start w:val="1"/>
      <w:numFmt w:val="decimal"/>
      <w:lvlText w:val="%1."/>
      <w:lvlJc w:val="left"/>
      <w:pPr>
        <w:tabs>
          <w:tab w:val="num" w:pos="360"/>
        </w:tabs>
        <w:ind w:left="360" w:hanging="360"/>
      </w:pPr>
    </w:lvl>
  </w:abstractNum>
  <w:abstractNum w:abstractNumId="11">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E72953"/>
    <w:multiLevelType w:val="singleLevel"/>
    <w:tmpl w:val="0409000F"/>
    <w:lvl w:ilvl="0">
      <w:start w:val="1"/>
      <w:numFmt w:val="decimal"/>
      <w:lvlText w:val="%1."/>
      <w:lvlJc w:val="left"/>
      <w:pPr>
        <w:tabs>
          <w:tab w:val="num" w:pos="360"/>
        </w:tabs>
        <w:ind w:left="360" w:hanging="360"/>
      </w:pPr>
    </w:lvl>
  </w:abstractNum>
  <w:abstractNum w:abstractNumId="14">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5">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F27FC"/>
    <w:multiLevelType w:val="singleLevel"/>
    <w:tmpl w:val="6A5250E8"/>
    <w:lvl w:ilvl="0">
      <w:start w:val="1"/>
      <w:numFmt w:val="bullet"/>
      <w:pStyle w:val="bulletnormal"/>
      <w:lvlText w:val=""/>
      <w:lvlJc w:val="left"/>
      <w:pPr>
        <w:tabs>
          <w:tab w:val="num" w:pos="792"/>
        </w:tabs>
        <w:ind w:left="792" w:hanging="360"/>
      </w:pPr>
      <w:rPr>
        <w:rFonts w:ascii="Symbol" w:hAnsi="Symbol" w:hint="default"/>
      </w:rPr>
    </w:lvl>
  </w:abstractNum>
  <w:num w:numId="1">
    <w:abstractNumId w:val="10"/>
  </w:num>
  <w:num w:numId="2">
    <w:abstractNumId w:val="14"/>
  </w:num>
  <w:num w:numId="3">
    <w:abstractNumId w:val="13"/>
  </w:num>
  <w:num w:numId="4">
    <w:abstractNumId w:val="11"/>
  </w:num>
  <w:num w:numId="5">
    <w:abstractNumId w:val="7"/>
  </w:num>
  <w:num w:numId="6">
    <w:abstractNumId w:val="4"/>
  </w:num>
  <w:num w:numId="7">
    <w:abstractNumId w:val="12"/>
  </w:num>
  <w:num w:numId="8">
    <w:abstractNumId w:val="8"/>
  </w:num>
  <w:num w:numId="9">
    <w:abstractNumId w:val="1"/>
  </w:num>
  <w:num w:numId="10">
    <w:abstractNumId w:val="6"/>
  </w:num>
  <w:num w:numId="11">
    <w:abstractNumId w:val="2"/>
  </w:num>
  <w:num w:numId="12">
    <w:abstractNumId w:val="5"/>
  </w:num>
  <w:num w:numId="13">
    <w:abstractNumId w:val="3"/>
  </w:num>
  <w:num w:numId="14">
    <w:abstractNumId w:val="9"/>
  </w:num>
  <w:num w:numId="15">
    <w:abstractNumId w:val="15"/>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313C"/>
    <w:rsid w:val="00027944"/>
    <w:rsid w:val="000323D7"/>
    <w:rsid w:val="00036C93"/>
    <w:rsid w:val="0007130D"/>
    <w:rsid w:val="0008153E"/>
    <w:rsid w:val="000A0922"/>
    <w:rsid w:val="000A2FC4"/>
    <w:rsid w:val="000A7081"/>
    <w:rsid w:val="000B77E4"/>
    <w:rsid w:val="000F36EE"/>
    <w:rsid w:val="0011609D"/>
    <w:rsid w:val="00117E4B"/>
    <w:rsid w:val="0012031B"/>
    <w:rsid w:val="00133085"/>
    <w:rsid w:val="00142060"/>
    <w:rsid w:val="0015279D"/>
    <w:rsid w:val="001558F5"/>
    <w:rsid w:val="00155C52"/>
    <w:rsid w:val="00174503"/>
    <w:rsid w:val="00175B22"/>
    <w:rsid w:val="00185EDE"/>
    <w:rsid w:val="0019147C"/>
    <w:rsid w:val="00195EAC"/>
    <w:rsid w:val="0019766C"/>
    <w:rsid w:val="001A2B32"/>
    <w:rsid w:val="001B34C2"/>
    <w:rsid w:val="001C07FE"/>
    <w:rsid w:val="001C2FA4"/>
    <w:rsid w:val="002116C4"/>
    <w:rsid w:val="002175D2"/>
    <w:rsid w:val="002330D5"/>
    <w:rsid w:val="0024000E"/>
    <w:rsid w:val="00261709"/>
    <w:rsid w:val="00276050"/>
    <w:rsid w:val="00286740"/>
    <w:rsid w:val="00291B9E"/>
    <w:rsid w:val="002A2CDE"/>
    <w:rsid w:val="002A5217"/>
    <w:rsid w:val="002C5007"/>
    <w:rsid w:val="002D04BC"/>
    <w:rsid w:val="002D05F2"/>
    <w:rsid w:val="002D6014"/>
    <w:rsid w:val="002F3CDA"/>
    <w:rsid w:val="00301981"/>
    <w:rsid w:val="0032052F"/>
    <w:rsid w:val="003A75C7"/>
    <w:rsid w:val="003B2E66"/>
    <w:rsid w:val="003B2F66"/>
    <w:rsid w:val="00421311"/>
    <w:rsid w:val="00421C44"/>
    <w:rsid w:val="0042408C"/>
    <w:rsid w:val="004339E0"/>
    <w:rsid w:val="004439D3"/>
    <w:rsid w:val="00456A01"/>
    <w:rsid w:val="00460E3E"/>
    <w:rsid w:val="004734F9"/>
    <w:rsid w:val="00475819"/>
    <w:rsid w:val="00487416"/>
    <w:rsid w:val="0049413D"/>
    <w:rsid w:val="004A6DEA"/>
    <w:rsid w:val="004C3491"/>
    <w:rsid w:val="004E50C9"/>
    <w:rsid w:val="004F0176"/>
    <w:rsid w:val="00510042"/>
    <w:rsid w:val="00525450"/>
    <w:rsid w:val="00533D58"/>
    <w:rsid w:val="0054534E"/>
    <w:rsid w:val="005800CD"/>
    <w:rsid w:val="005872C3"/>
    <w:rsid w:val="00587ED9"/>
    <w:rsid w:val="005933E9"/>
    <w:rsid w:val="005B372B"/>
    <w:rsid w:val="005C03CF"/>
    <w:rsid w:val="005C5C61"/>
    <w:rsid w:val="005D4A1D"/>
    <w:rsid w:val="005E1576"/>
    <w:rsid w:val="005E4832"/>
    <w:rsid w:val="006046F9"/>
    <w:rsid w:val="00642503"/>
    <w:rsid w:val="00662D03"/>
    <w:rsid w:val="00696B94"/>
    <w:rsid w:val="006B1052"/>
    <w:rsid w:val="006C1CF3"/>
    <w:rsid w:val="006C70B7"/>
    <w:rsid w:val="006E5B65"/>
    <w:rsid w:val="006F37CE"/>
    <w:rsid w:val="00716210"/>
    <w:rsid w:val="0074685D"/>
    <w:rsid w:val="00770758"/>
    <w:rsid w:val="007730BC"/>
    <w:rsid w:val="0077627F"/>
    <w:rsid w:val="007804B9"/>
    <w:rsid w:val="00780586"/>
    <w:rsid w:val="007815A2"/>
    <w:rsid w:val="00784A16"/>
    <w:rsid w:val="0078697B"/>
    <w:rsid w:val="007B4D16"/>
    <w:rsid w:val="007B78A2"/>
    <w:rsid w:val="007C4BEF"/>
    <w:rsid w:val="007D694C"/>
    <w:rsid w:val="007E177D"/>
    <w:rsid w:val="007F1A0E"/>
    <w:rsid w:val="007F1BE4"/>
    <w:rsid w:val="008144D5"/>
    <w:rsid w:val="00826AA0"/>
    <w:rsid w:val="0083313C"/>
    <w:rsid w:val="0084725B"/>
    <w:rsid w:val="008550F0"/>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336C8"/>
    <w:rsid w:val="00945620"/>
    <w:rsid w:val="00956328"/>
    <w:rsid w:val="009B07DB"/>
    <w:rsid w:val="009B3479"/>
    <w:rsid w:val="009B353E"/>
    <w:rsid w:val="009D51AD"/>
    <w:rsid w:val="009E69E2"/>
    <w:rsid w:val="009F4D01"/>
    <w:rsid w:val="00A04F9B"/>
    <w:rsid w:val="00A25023"/>
    <w:rsid w:val="00A9137E"/>
    <w:rsid w:val="00A9220C"/>
    <w:rsid w:val="00AA05AC"/>
    <w:rsid w:val="00AA5306"/>
    <w:rsid w:val="00AD38FF"/>
    <w:rsid w:val="00AD6AEC"/>
    <w:rsid w:val="00AF76CE"/>
    <w:rsid w:val="00B11C15"/>
    <w:rsid w:val="00B13B79"/>
    <w:rsid w:val="00B13F9F"/>
    <w:rsid w:val="00B27FCD"/>
    <w:rsid w:val="00B477D2"/>
    <w:rsid w:val="00B50944"/>
    <w:rsid w:val="00B5287E"/>
    <w:rsid w:val="00B54492"/>
    <w:rsid w:val="00B63E60"/>
    <w:rsid w:val="00B642E6"/>
    <w:rsid w:val="00B96A1C"/>
    <w:rsid w:val="00B96E17"/>
    <w:rsid w:val="00BB5386"/>
    <w:rsid w:val="00BF2C06"/>
    <w:rsid w:val="00C1346E"/>
    <w:rsid w:val="00C176BF"/>
    <w:rsid w:val="00C21B2B"/>
    <w:rsid w:val="00C270A8"/>
    <w:rsid w:val="00C66E6F"/>
    <w:rsid w:val="00C7763A"/>
    <w:rsid w:val="00CA4093"/>
    <w:rsid w:val="00CD3651"/>
    <w:rsid w:val="00CE5EC9"/>
    <w:rsid w:val="00D000CB"/>
    <w:rsid w:val="00D13CE2"/>
    <w:rsid w:val="00D32A2A"/>
    <w:rsid w:val="00D36EC8"/>
    <w:rsid w:val="00D37B65"/>
    <w:rsid w:val="00D61706"/>
    <w:rsid w:val="00D638AC"/>
    <w:rsid w:val="00D85ABB"/>
    <w:rsid w:val="00D96455"/>
    <w:rsid w:val="00DC4D01"/>
    <w:rsid w:val="00DD2A63"/>
    <w:rsid w:val="00DD4E24"/>
    <w:rsid w:val="00E3035B"/>
    <w:rsid w:val="00E35BD2"/>
    <w:rsid w:val="00E5773B"/>
    <w:rsid w:val="00E61209"/>
    <w:rsid w:val="00E85544"/>
    <w:rsid w:val="00E93B86"/>
    <w:rsid w:val="00EA42A0"/>
    <w:rsid w:val="00EC424E"/>
    <w:rsid w:val="00EC7B50"/>
    <w:rsid w:val="00ED153F"/>
    <w:rsid w:val="00EF70EF"/>
    <w:rsid w:val="00F158EF"/>
    <w:rsid w:val="00F63269"/>
    <w:rsid w:val="00F634D8"/>
    <w:rsid w:val="00F926D6"/>
    <w:rsid w:val="00FA3256"/>
    <w:rsid w:val="00FD6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 w:type="paragraph" w:customStyle="1" w:styleId="bulletnormal">
    <w:name w:val="bullet normal"/>
    <w:basedOn w:val="Normal"/>
    <w:rsid w:val="00E61209"/>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 w:type="paragraph" w:customStyle="1" w:styleId="bulletnormal">
    <w:name w:val="bullet normal"/>
    <w:basedOn w:val="Normal"/>
    <w:rsid w:val="00E61209"/>
    <w:pPr>
      <w:numPr>
        <w:numId w:val="16"/>
      </w:numPr>
    </w:pPr>
  </w:style>
</w:styles>
</file>

<file path=word/webSettings.xml><?xml version="1.0" encoding="utf-8"?>
<w:webSettings xmlns:r="http://schemas.openxmlformats.org/officeDocument/2006/relationships" xmlns:w="http://schemas.openxmlformats.org/wordprocessingml/2006/main">
  <w:divs>
    <w:div w:id="43065433">
      <w:bodyDiv w:val="1"/>
      <w:marLeft w:val="0"/>
      <w:marRight w:val="0"/>
      <w:marTop w:val="0"/>
      <w:marBottom w:val="0"/>
      <w:divBdr>
        <w:top w:val="none" w:sz="0" w:space="0" w:color="auto"/>
        <w:left w:val="none" w:sz="0" w:space="0" w:color="auto"/>
        <w:bottom w:val="none" w:sz="0" w:space="0" w:color="auto"/>
        <w:right w:val="none" w:sz="0" w:space="0" w:color="auto"/>
      </w:divBdr>
    </w:div>
    <w:div w:id="236986666">
      <w:bodyDiv w:val="1"/>
      <w:marLeft w:val="0"/>
      <w:marRight w:val="0"/>
      <w:marTop w:val="0"/>
      <w:marBottom w:val="0"/>
      <w:divBdr>
        <w:top w:val="none" w:sz="0" w:space="0" w:color="auto"/>
        <w:left w:val="none" w:sz="0" w:space="0" w:color="auto"/>
        <w:bottom w:val="none" w:sz="0" w:space="0" w:color="auto"/>
        <w:right w:val="none" w:sz="0" w:space="0" w:color="auto"/>
      </w:divBdr>
    </w:div>
    <w:div w:id="247545449">
      <w:bodyDiv w:val="1"/>
      <w:marLeft w:val="0"/>
      <w:marRight w:val="0"/>
      <w:marTop w:val="0"/>
      <w:marBottom w:val="0"/>
      <w:divBdr>
        <w:top w:val="none" w:sz="0" w:space="0" w:color="auto"/>
        <w:left w:val="none" w:sz="0" w:space="0" w:color="auto"/>
        <w:bottom w:val="none" w:sz="0" w:space="0" w:color="auto"/>
        <w:right w:val="none" w:sz="0" w:space="0" w:color="auto"/>
      </w:divBdr>
    </w:div>
    <w:div w:id="371223519">
      <w:bodyDiv w:val="1"/>
      <w:marLeft w:val="0"/>
      <w:marRight w:val="0"/>
      <w:marTop w:val="0"/>
      <w:marBottom w:val="0"/>
      <w:divBdr>
        <w:top w:val="none" w:sz="0" w:space="0" w:color="auto"/>
        <w:left w:val="none" w:sz="0" w:space="0" w:color="auto"/>
        <w:bottom w:val="none" w:sz="0" w:space="0" w:color="auto"/>
        <w:right w:val="none" w:sz="0" w:space="0" w:color="auto"/>
      </w:divBdr>
    </w:div>
    <w:div w:id="474952941">
      <w:bodyDiv w:val="1"/>
      <w:marLeft w:val="0"/>
      <w:marRight w:val="0"/>
      <w:marTop w:val="0"/>
      <w:marBottom w:val="0"/>
      <w:divBdr>
        <w:top w:val="none" w:sz="0" w:space="0" w:color="auto"/>
        <w:left w:val="none" w:sz="0" w:space="0" w:color="auto"/>
        <w:bottom w:val="none" w:sz="0" w:space="0" w:color="auto"/>
        <w:right w:val="none" w:sz="0" w:space="0" w:color="auto"/>
      </w:divBdr>
    </w:div>
    <w:div w:id="514927201">
      <w:bodyDiv w:val="1"/>
      <w:marLeft w:val="0"/>
      <w:marRight w:val="0"/>
      <w:marTop w:val="0"/>
      <w:marBottom w:val="0"/>
      <w:divBdr>
        <w:top w:val="none" w:sz="0" w:space="0" w:color="auto"/>
        <w:left w:val="none" w:sz="0" w:space="0" w:color="auto"/>
        <w:bottom w:val="none" w:sz="0" w:space="0" w:color="auto"/>
        <w:right w:val="none" w:sz="0" w:space="0" w:color="auto"/>
      </w:divBdr>
    </w:div>
    <w:div w:id="521826519">
      <w:bodyDiv w:val="1"/>
      <w:marLeft w:val="0"/>
      <w:marRight w:val="0"/>
      <w:marTop w:val="0"/>
      <w:marBottom w:val="0"/>
      <w:divBdr>
        <w:top w:val="none" w:sz="0" w:space="0" w:color="auto"/>
        <w:left w:val="none" w:sz="0" w:space="0" w:color="auto"/>
        <w:bottom w:val="none" w:sz="0" w:space="0" w:color="auto"/>
        <w:right w:val="none" w:sz="0" w:space="0" w:color="auto"/>
      </w:divBdr>
    </w:div>
    <w:div w:id="534781027">
      <w:bodyDiv w:val="1"/>
      <w:marLeft w:val="0"/>
      <w:marRight w:val="0"/>
      <w:marTop w:val="0"/>
      <w:marBottom w:val="0"/>
      <w:divBdr>
        <w:top w:val="none" w:sz="0" w:space="0" w:color="auto"/>
        <w:left w:val="none" w:sz="0" w:space="0" w:color="auto"/>
        <w:bottom w:val="none" w:sz="0" w:space="0" w:color="auto"/>
        <w:right w:val="none" w:sz="0" w:space="0" w:color="auto"/>
      </w:divBdr>
    </w:div>
    <w:div w:id="839539406">
      <w:bodyDiv w:val="1"/>
      <w:marLeft w:val="0"/>
      <w:marRight w:val="0"/>
      <w:marTop w:val="0"/>
      <w:marBottom w:val="0"/>
      <w:divBdr>
        <w:top w:val="none" w:sz="0" w:space="0" w:color="auto"/>
        <w:left w:val="none" w:sz="0" w:space="0" w:color="auto"/>
        <w:bottom w:val="none" w:sz="0" w:space="0" w:color="auto"/>
        <w:right w:val="none" w:sz="0" w:space="0" w:color="auto"/>
      </w:divBdr>
    </w:div>
    <w:div w:id="940144321">
      <w:bodyDiv w:val="1"/>
      <w:marLeft w:val="0"/>
      <w:marRight w:val="0"/>
      <w:marTop w:val="0"/>
      <w:marBottom w:val="0"/>
      <w:divBdr>
        <w:top w:val="none" w:sz="0" w:space="0" w:color="auto"/>
        <w:left w:val="none" w:sz="0" w:space="0" w:color="auto"/>
        <w:bottom w:val="none" w:sz="0" w:space="0" w:color="auto"/>
        <w:right w:val="none" w:sz="0" w:space="0" w:color="auto"/>
      </w:divBdr>
    </w:div>
    <w:div w:id="956835817">
      <w:bodyDiv w:val="1"/>
      <w:marLeft w:val="0"/>
      <w:marRight w:val="0"/>
      <w:marTop w:val="0"/>
      <w:marBottom w:val="0"/>
      <w:divBdr>
        <w:top w:val="none" w:sz="0" w:space="0" w:color="auto"/>
        <w:left w:val="none" w:sz="0" w:space="0" w:color="auto"/>
        <w:bottom w:val="none" w:sz="0" w:space="0" w:color="auto"/>
        <w:right w:val="none" w:sz="0" w:space="0" w:color="auto"/>
      </w:divBdr>
    </w:div>
    <w:div w:id="1603950954">
      <w:bodyDiv w:val="1"/>
      <w:marLeft w:val="0"/>
      <w:marRight w:val="0"/>
      <w:marTop w:val="0"/>
      <w:marBottom w:val="0"/>
      <w:divBdr>
        <w:top w:val="none" w:sz="0" w:space="0" w:color="auto"/>
        <w:left w:val="none" w:sz="0" w:space="0" w:color="auto"/>
        <w:bottom w:val="none" w:sz="0" w:space="0" w:color="auto"/>
        <w:right w:val="none" w:sz="0" w:space="0" w:color="auto"/>
      </w:divBdr>
    </w:div>
    <w:div w:id="1644045629">
      <w:bodyDiv w:val="1"/>
      <w:marLeft w:val="0"/>
      <w:marRight w:val="0"/>
      <w:marTop w:val="0"/>
      <w:marBottom w:val="0"/>
      <w:divBdr>
        <w:top w:val="none" w:sz="0" w:space="0" w:color="auto"/>
        <w:left w:val="none" w:sz="0" w:space="0" w:color="auto"/>
        <w:bottom w:val="none" w:sz="0" w:space="0" w:color="auto"/>
        <w:right w:val="none" w:sz="0" w:space="0" w:color="auto"/>
      </w:divBdr>
    </w:div>
    <w:div w:id="20957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F22A6"/>
    <w:rsid w:val="00065949"/>
    <w:rsid w:val="001B069C"/>
    <w:rsid w:val="00207C56"/>
    <w:rsid w:val="003D7595"/>
    <w:rsid w:val="003F22A6"/>
    <w:rsid w:val="00465759"/>
    <w:rsid w:val="004A0C0C"/>
    <w:rsid w:val="00575EE2"/>
    <w:rsid w:val="00590328"/>
    <w:rsid w:val="00732C54"/>
    <w:rsid w:val="0090427A"/>
    <w:rsid w:val="00A06C23"/>
    <w:rsid w:val="00AE6C25"/>
    <w:rsid w:val="00C80930"/>
    <w:rsid w:val="00D174EB"/>
    <w:rsid w:val="00EE0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EE03C4"/>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9742D10278694D45B8488EC709693C63">
    <w:name w:val="9742D10278694D45B8488EC709693C63"/>
    <w:rsid w:val="00590328"/>
  </w:style>
  <w:style w:type="paragraph" w:customStyle="1" w:styleId="10FA88C2FBB840ECB1CF408B321DD8CA">
    <w:name w:val="10FA88C2FBB840ECB1CF408B321DD8CA"/>
    <w:rsid w:val="00590328"/>
  </w:style>
  <w:style w:type="paragraph" w:customStyle="1" w:styleId="DEC278546E7249E88BCF71252ECB4D6F">
    <w:name w:val="DEC278546E7249E88BCF71252ECB4D6F"/>
    <w:rsid w:val="00590328"/>
  </w:style>
  <w:style w:type="paragraph" w:customStyle="1" w:styleId="2A2881CFE7144F62A1701157D31F5882">
    <w:name w:val="2A2881CFE7144F62A1701157D31F5882"/>
    <w:rsid w:val="00590328"/>
  </w:style>
  <w:style w:type="paragraph" w:customStyle="1" w:styleId="E7E54ED66D2B4526AB872776F39FBE60">
    <w:name w:val="E7E54ED66D2B4526AB872776F39FBE60"/>
    <w:rsid w:val="00732C54"/>
  </w:style>
  <w:style w:type="paragraph" w:customStyle="1" w:styleId="79B6E72B32CF43029B6E5FD701996D1E">
    <w:name w:val="79B6E72B32CF43029B6E5FD701996D1E"/>
    <w:rsid w:val="00732C54"/>
  </w:style>
  <w:style w:type="paragraph" w:customStyle="1" w:styleId="4CFE8A39D4BA4ADF8DD6A35CAF5D3C41">
    <w:name w:val="4CFE8A39D4BA4ADF8DD6A35CAF5D3C41"/>
    <w:rsid w:val="00732C54"/>
  </w:style>
  <w:style w:type="paragraph" w:customStyle="1" w:styleId="420119BA6BFA4F54BF298269A76E6320">
    <w:name w:val="420119BA6BFA4F54BF298269A76E6320"/>
    <w:rsid w:val="00732C54"/>
  </w:style>
  <w:style w:type="paragraph" w:customStyle="1" w:styleId="C2EB3EF08E6440B581376C0FB2249421">
    <w:name w:val="C2EB3EF08E6440B581376C0FB2249421"/>
    <w:rsid w:val="00732C54"/>
  </w:style>
  <w:style w:type="paragraph" w:customStyle="1" w:styleId="E644DFCA6CD54B22B7A476757526F5A2">
    <w:name w:val="E644DFCA6CD54B22B7A476757526F5A2"/>
    <w:rsid w:val="00732C54"/>
  </w:style>
  <w:style w:type="paragraph" w:customStyle="1" w:styleId="BCA451DF5A174CBD9B210792DD09B491">
    <w:name w:val="BCA451DF5A174CBD9B210792DD09B491"/>
    <w:rsid w:val="00732C54"/>
  </w:style>
  <w:style w:type="paragraph" w:customStyle="1" w:styleId="E94DB80221A84EF48849CD7019FC43A1">
    <w:name w:val="E94DB80221A84EF48849CD7019FC43A1"/>
    <w:rsid w:val="00732C54"/>
  </w:style>
  <w:style w:type="paragraph" w:customStyle="1" w:styleId="A2029753DD094FD8B557408EE6A629AA">
    <w:name w:val="A2029753DD094FD8B557408EE6A629AA"/>
    <w:rsid w:val="00732C54"/>
  </w:style>
  <w:style w:type="paragraph" w:customStyle="1" w:styleId="99D2C017BF374C2C9506A2FB6176AE5C">
    <w:name w:val="99D2C017BF374C2C9506A2FB6176AE5C"/>
    <w:rsid w:val="00732C54"/>
  </w:style>
  <w:style w:type="paragraph" w:customStyle="1" w:styleId="CD42DC2B835E47A6B153DEC0D16A192D">
    <w:name w:val="CD42DC2B835E47A6B153DEC0D16A192D"/>
    <w:rsid w:val="00732C54"/>
  </w:style>
  <w:style w:type="paragraph" w:customStyle="1" w:styleId="B954AE3B2299402898D96A0E1D4FEF54">
    <w:name w:val="B954AE3B2299402898D96A0E1D4FEF54"/>
    <w:rsid w:val="00732C54"/>
  </w:style>
  <w:style w:type="paragraph" w:customStyle="1" w:styleId="25D1332536304775A51EC96DE30D84FB">
    <w:name w:val="25D1332536304775A51EC96DE30D84FB"/>
    <w:rsid w:val="00732C54"/>
  </w:style>
  <w:style w:type="paragraph" w:customStyle="1" w:styleId="131550941DE749DD8B345E4DA671B167">
    <w:name w:val="131550941DE749DD8B345E4DA671B167"/>
    <w:rsid w:val="00732C54"/>
  </w:style>
  <w:style w:type="paragraph" w:customStyle="1" w:styleId="CD22753A829C4C838D2D4136A86AA56E">
    <w:name w:val="CD22753A829C4C838D2D4136A86AA56E"/>
    <w:rsid w:val="00732C54"/>
  </w:style>
  <w:style w:type="paragraph" w:customStyle="1" w:styleId="C835E122C2064026BC42CD637029CD87">
    <w:name w:val="C835E122C2064026BC42CD637029CD87"/>
    <w:rsid w:val="00732C54"/>
  </w:style>
  <w:style w:type="paragraph" w:customStyle="1" w:styleId="9AB70846D5894412A1B0AC7FAD3FD340">
    <w:name w:val="9AB70846D5894412A1B0AC7FAD3FD340"/>
    <w:rsid w:val="00732C54"/>
  </w:style>
  <w:style w:type="paragraph" w:customStyle="1" w:styleId="AF909151008B4E79A6AD22265AD4551E">
    <w:name w:val="AF909151008B4E79A6AD22265AD4551E"/>
    <w:rsid w:val="00732C54"/>
  </w:style>
  <w:style w:type="paragraph" w:customStyle="1" w:styleId="AB3FD52448CF426884E4DFFD76068BD8">
    <w:name w:val="AB3FD52448CF426884E4DFFD76068BD8"/>
    <w:rsid w:val="00732C54"/>
  </w:style>
  <w:style w:type="paragraph" w:customStyle="1" w:styleId="808CAC248B5E408988CA2760C5483624">
    <w:name w:val="808CAC248B5E408988CA2760C5483624"/>
    <w:rsid w:val="00732C54"/>
  </w:style>
  <w:style w:type="paragraph" w:customStyle="1" w:styleId="65BD682E390F48F98A1FF1CB51FB3DD2">
    <w:name w:val="65BD682E390F48F98A1FF1CB51FB3DD2"/>
    <w:rsid w:val="00732C54"/>
  </w:style>
  <w:style w:type="paragraph" w:customStyle="1" w:styleId="758E9E708813465B9F2EEC9EE3C39F95">
    <w:name w:val="758E9E708813465B9F2EEC9EE3C39F95"/>
    <w:rsid w:val="00732C54"/>
  </w:style>
  <w:style w:type="paragraph" w:customStyle="1" w:styleId="3A46AB8658B6411797185158D4F36B3A">
    <w:name w:val="3A46AB8658B6411797185158D4F36B3A"/>
    <w:rsid w:val="00732C54"/>
  </w:style>
  <w:style w:type="paragraph" w:customStyle="1" w:styleId="47032ED5696249D88B9236982C523FE8">
    <w:name w:val="47032ED5696249D88B9236982C523FE8"/>
    <w:rsid w:val="00732C54"/>
  </w:style>
  <w:style w:type="paragraph" w:customStyle="1" w:styleId="E32B100190D34659BAA02D7C8A74F954">
    <w:name w:val="E32B100190D34659BAA02D7C8A74F954"/>
    <w:rsid w:val="00732C54"/>
  </w:style>
  <w:style w:type="paragraph" w:customStyle="1" w:styleId="518BD6BA09AA410898E607415FEF32C5">
    <w:name w:val="518BD6BA09AA410898E607415FEF32C5"/>
    <w:rsid w:val="00732C54"/>
  </w:style>
  <w:style w:type="paragraph" w:customStyle="1" w:styleId="23B2B58D43BE4F9AB3770125E876F912">
    <w:name w:val="23B2B58D43BE4F9AB3770125E876F912"/>
    <w:rsid w:val="00732C54"/>
  </w:style>
  <w:style w:type="paragraph" w:customStyle="1" w:styleId="243F865CF1E742D6A1FA27DA2CE3EDAD">
    <w:name w:val="243F865CF1E742D6A1FA27DA2CE3EDAD"/>
    <w:rsid w:val="00732C54"/>
  </w:style>
  <w:style w:type="paragraph" w:customStyle="1" w:styleId="EDCC2C6B7489418EA836948ADAA77304">
    <w:name w:val="EDCC2C6B7489418EA836948ADAA77304"/>
    <w:rsid w:val="00732C54"/>
  </w:style>
  <w:style w:type="paragraph" w:customStyle="1" w:styleId="1005387E92424727BDDA82330DF93D1C">
    <w:name w:val="1005387E92424727BDDA82330DF93D1C"/>
    <w:rsid w:val="00732C54"/>
  </w:style>
  <w:style w:type="paragraph" w:customStyle="1" w:styleId="1992E362AF1B4F55A7C9DA95C9FF2FE9">
    <w:name w:val="1992E362AF1B4F55A7C9DA95C9FF2FE9"/>
    <w:rsid w:val="00732C54"/>
  </w:style>
  <w:style w:type="paragraph" w:customStyle="1" w:styleId="F74AC0D72D134B968B64EA52C791F67E">
    <w:name w:val="F74AC0D72D134B968B64EA52C791F67E"/>
    <w:rsid w:val="00732C54"/>
  </w:style>
  <w:style w:type="paragraph" w:customStyle="1" w:styleId="219C35ED87634D5E9C0F079AB183124B">
    <w:name w:val="219C35ED87634D5E9C0F079AB183124B"/>
    <w:rsid w:val="00732C54"/>
  </w:style>
  <w:style w:type="paragraph" w:customStyle="1" w:styleId="F736D6C621D84F84BBED2D51D883EFD9">
    <w:name w:val="F736D6C621D84F84BBED2D51D883EFD9"/>
    <w:rsid w:val="00732C54"/>
  </w:style>
  <w:style w:type="paragraph" w:customStyle="1" w:styleId="ADEE1226DD5C458E8A51F872E32439CC">
    <w:name w:val="ADEE1226DD5C458E8A51F872E32439CC"/>
    <w:rsid w:val="00732C54"/>
  </w:style>
  <w:style w:type="paragraph" w:customStyle="1" w:styleId="2491FB2E834C451F8A5944631D76B404">
    <w:name w:val="2491FB2E834C451F8A5944631D76B404"/>
    <w:rsid w:val="00732C54"/>
  </w:style>
  <w:style w:type="paragraph" w:customStyle="1" w:styleId="9FBE8C16E9564E878258EFC74BF5B912">
    <w:name w:val="9FBE8C16E9564E878258EFC74BF5B912"/>
    <w:rsid w:val="00732C54"/>
  </w:style>
  <w:style w:type="paragraph" w:customStyle="1" w:styleId="906C9E8B06C04A6A8CF1DA269E2018F9">
    <w:name w:val="906C9E8B06C04A6A8CF1DA269E2018F9"/>
    <w:rsid w:val="00732C54"/>
  </w:style>
  <w:style w:type="paragraph" w:customStyle="1" w:styleId="C153DA2DA3DF48CCB5DBFC3B6A3611BE">
    <w:name w:val="C153DA2DA3DF48CCB5DBFC3B6A3611BE"/>
    <w:rsid w:val="00732C54"/>
  </w:style>
  <w:style w:type="paragraph" w:customStyle="1" w:styleId="5C4A95007679406B9114367569D9C6FE">
    <w:name w:val="5C4A95007679406B9114367569D9C6FE"/>
    <w:rsid w:val="00732C54"/>
  </w:style>
  <w:style w:type="paragraph" w:customStyle="1" w:styleId="51A57BC56F164B3C840D3487B9E79D4F">
    <w:name w:val="51A57BC56F164B3C840D3487B9E79D4F"/>
    <w:rsid w:val="00732C54"/>
  </w:style>
  <w:style w:type="paragraph" w:customStyle="1" w:styleId="C5BAE2DA2A2348A390CD87E415457B99">
    <w:name w:val="C5BAE2DA2A2348A390CD87E415457B99"/>
    <w:rsid w:val="00732C54"/>
  </w:style>
  <w:style w:type="paragraph" w:customStyle="1" w:styleId="CCA12D751D2C44AAA7D1DD2F161B8712">
    <w:name w:val="CCA12D751D2C44AAA7D1DD2F161B8712"/>
    <w:rsid w:val="00732C54"/>
  </w:style>
  <w:style w:type="paragraph" w:customStyle="1" w:styleId="089AA28E010C4C6299E43B4F519E9485">
    <w:name w:val="089AA28E010C4C6299E43B4F519E9485"/>
    <w:rsid w:val="00732C54"/>
  </w:style>
  <w:style w:type="paragraph" w:customStyle="1" w:styleId="6DEBCA215018448BBD1171CC5B3B37B2">
    <w:name w:val="6DEBCA215018448BBD1171CC5B3B37B2"/>
    <w:rsid w:val="00732C54"/>
  </w:style>
  <w:style w:type="paragraph" w:customStyle="1" w:styleId="E0EB051398354DB7BB2C312E03F3C990">
    <w:name w:val="E0EB051398354DB7BB2C312E03F3C990"/>
    <w:rsid w:val="00732C54"/>
  </w:style>
  <w:style w:type="paragraph" w:customStyle="1" w:styleId="F3FC1CF24D6F45F5911C2B6599F0794C">
    <w:name w:val="F3FC1CF24D6F45F5911C2B6599F0794C"/>
    <w:rsid w:val="00732C54"/>
  </w:style>
  <w:style w:type="paragraph" w:customStyle="1" w:styleId="131077230F6B4D069093C1C1E28F0208">
    <w:name w:val="131077230F6B4D069093C1C1E28F0208"/>
    <w:rsid w:val="00732C54"/>
  </w:style>
  <w:style w:type="paragraph" w:customStyle="1" w:styleId="435ABC0D77BC4745B0BE7D6FEE359CF5">
    <w:name w:val="435ABC0D77BC4745B0BE7D6FEE359CF5"/>
    <w:rsid w:val="00732C54"/>
  </w:style>
  <w:style w:type="paragraph" w:customStyle="1" w:styleId="1298F4DB96504B768D34106DD97DA480">
    <w:name w:val="1298F4DB96504B768D34106DD97DA480"/>
    <w:rsid w:val="00732C54"/>
  </w:style>
  <w:style w:type="paragraph" w:customStyle="1" w:styleId="5FB88F5607144188BAF7AA1CB3B70B2E">
    <w:name w:val="5FB88F5607144188BAF7AA1CB3B70B2E"/>
    <w:rsid w:val="00732C54"/>
  </w:style>
  <w:style w:type="paragraph" w:customStyle="1" w:styleId="3B2C3018ECE744F6A5811C6ECFA3AFB2">
    <w:name w:val="3B2C3018ECE744F6A5811C6ECFA3AFB2"/>
    <w:rsid w:val="00732C54"/>
  </w:style>
  <w:style w:type="paragraph" w:customStyle="1" w:styleId="9CF3661B20254CDFBB3B2124D0BAF3EE">
    <w:name w:val="9CF3661B20254CDFBB3B2124D0BAF3EE"/>
    <w:rsid w:val="00732C54"/>
  </w:style>
  <w:style w:type="paragraph" w:customStyle="1" w:styleId="AC6CD964ECF44EA19923E91028F10B08">
    <w:name w:val="AC6CD964ECF44EA19923E91028F10B08"/>
    <w:rsid w:val="00732C54"/>
  </w:style>
  <w:style w:type="paragraph" w:customStyle="1" w:styleId="CCEE462784A04D26A38CDBD9572A4E04">
    <w:name w:val="CCEE462784A04D26A38CDBD9572A4E04"/>
    <w:rsid w:val="00732C54"/>
  </w:style>
  <w:style w:type="paragraph" w:customStyle="1" w:styleId="AFFA8B8A3F594BB097537FA9C1CCD74A">
    <w:name w:val="AFFA8B8A3F594BB097537FA9C1CCD74A"/>
    <w:rsid w:val="00732C54"/>
  </w:style>
  <w:style w:type="paragraph" w:customStyle="1" w:styleId="12524499FB7B4D7F9299159D8AD4CADC">
    <w:name w:val="12524499FB7B4D7F9299159D8AD4CADC"/>
    <w:rsid w:val="00732C54"/>
  </w:style>
  <w:style w:type="paragraph" w:customStyle="1" w:styleId="17D9C282A84B4A3185B8899E17186D01">
    <w:name w:val="17D9C282A84B4A3185B8899E17186D01"/>
    <w:rsid w:val="00732C54"/>
  </w:style>
  <w:style w:type="paragraph" w:customStyle="1" w:styleId="215C9305BCA1484787A877F501022B0A">
    <w:name w:val="215C9305BCA1484787A877F501022B0A"/>
    <w:rsid w:val="00732C54"/>
  </w:style>
  <w:style w:type="paragraph" w:customStyle="1" w:styleId="A85312BBA9D34D51B99AF44FC7410B21">
    <w:name w:val="A85312BBA9D34D51B99AF44FC7410B21"/>
    <w:rsid w:val="00732C54"/>
  </w:style>
  <w:style w:type="paragraph" w:customStyle="1" w:styleId="49C0A678D3534243AAD83F7EC537D71D">
    <w:name w:val="49C0A678D3534243AAD83F7EC537D71D"/>
    <w:rsid w:val="00EE03C4"/>
  </w:style>
  <w:style w:type="paragraph" w:customStyle="1" w:styleId="33BDF6FE4C69426A85B73FF4F1EBB728">
    <w:name w:val="33BDF6FE4C69426A85B73FF4F1EBB728"/>
    <w:rsid w:val="00EE03C4"/>
  </w:style>
  <w:style w:type="paragraph" w:customStyle="1" w:styleId="08BB13DA62CB4125AEE3A3E6094C2C9B">
    <w:name w:val="08BB13DA62CB4125AEE3A3E6094C2C9B"/>
    <w:rsid w:val="00EE03C4"/>
  </w:style>
  <w:style w:type="paragraph" w:customStyle="1" w:styleId="EFB8724AFE9340BEAC5513909C925989">
    <w:name w:val="EFB8724AFE9340BEAC5513909C925989"/>
    <w:rsid w:val="00EE03C4"/>
  </w:style>
  <w:style w:type="paragraph" w:customStyle="1" w:styleId="F9CECA6B04D84611868FE8D083FED3EC">
    <w:name w:val="F9CECA6B04D84611868FE8D083FED3EC"/>
    <w:rsid w:val="00EE03C4"/>
  </w:style>
  <w:style w:type="paragraph" w:customStyle="1" w:styleId="F5095EB69DAF4E25AB588C5BDB1A7F98">
    <w:name w:val="F5095EB69DAF4E25AB588C5BDB1A7F98"/>
    <w:rsid w:val="00EE03C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form.dotx</Template>
  <TotalTime>4</TotalTime>
  <Pages>4</Pages>
  <Words>814</Words>
  <Characters>4323</Characters>
  <Application>Microsoft Office Word</Application>
  <DocSecurity>0</DocSecurity>
  <Lines>480</Lines>
  <Paragraphs>128</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Peter Furth</cp:lastModifiedBy>
  <cp:revision>3</cp:revision>
  <cp:lastPrinted>2011-08-22T17:23:00Z</cp:lastPrinted>
  <dcterms:created xsi:type="dcterms:W3CDTF">2013-05-28T15:54:00Z</dcterms:created>
  <dcterms:modified xsi:type="dcterms:W3CDTF">2013-05-28T19:18:00Z</dcterms:modified>
</cp:coreProperties>
</file>